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62C09" w14:textId="77777777" w:rsidR="00835C79" w:rsidRDefault="00465B03">
      <w:pPr>
        <w:pStyle w:val="BodyText"/>
        <w:ind w:left="4684"/>
        <w:rPr>
          <w:sz w:val="20"/>
        </w:rPr>
      </w:pPr>
      <w:r>
        <w:rPr>
          <w:noProof/>
          <w:sz w:val="20"/>
        </w:rPr>
        <w:drawing>
          <wp:inline distT="0" distB="0" distL="0" distR="0" wp14:anchorId="6E762C20" wp14:editId="6E762C21">
            <wp:extent cx="864569" cy="877824"/>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864569" cy="877824"/>
                    </a:xfrm>
                    <a:prstGeom prst="rect">
                      <a:avLst/>
                    </a:prstGeom>
                  </pic:spPr>
                </pic:pic>
              </a:graphicData>
            </a:graphic>
          </wp:inline>
        </w:drawing>
      </w:r>
    </w:p>
    <w:p w14:paraId="6E762C0A" w14:textId="77777777" w:rsidR="00835C79" w:rsidRDefault="00835C79">
      <w:pPr>
        <w:pStyle w:val="BodyText"/>
        <w:spacing w:before="8"/>
        <w:rPr>
          <w:sz w:val="14"/>
        </w:rPr>
      </w:pPr>
    </w:p>
    <w:p w14:paraId="6E762C0B" w14:textId="77777777" w:rsidR="00835C79" w:rsidRDefault="00465B03">
      <w:pPr>
        <w:pStyle w:val="Title"/>
      </w:pPr>
      <w:r>
        <w:rPr>
          <w:color w:val="4B8A57"/>
          <w:w w:val="105"/>
        </w:rPr>
        <w:t>THE</w:t>
      </w:r>
      <w:r>
        <w:rPr>
          <w:color w:val="4B8A57"/>
          <w:spacing w:val="79"/>
          <w:w w:val="150"/>
        </w:rPr>
        <w:t xml:space="preserve"> </w:t>
      </w:r>
      <w:r>
        <w:rPr>
          <w:color w:val="4B8A57"/>
          <w:w w:val="105"/>
        </w:rPr>
        <w:t>DIOCESE</w:t>
      </w:r>
      <w:r>
        <w:rPr>
          <w:color w:val="4B8A57"/>
          <w:spacing w:val="18"/>
          <w:w w:val="105"/>
        </w:rPr>
        <w:t xml:space="preserve"> </w:t>
      </w:r>
      <w:r>
        <w:rPr>
          <w:color w:val="4B8A57"/>
          <w:w w:val="105"/>
        </w:rPr>
        <w:t>OF</w:t>
      </w:r>
      <w:r>
        <w:rPr>
          <w:color w:val="4B8A57"/>
          <w:spacing w:val="22"/>
          <w:w w:val="105"/>
        </w:rPr>
        <w:t xml:space="preserve"> </w:t>
      </w:r>
      <w:r>
        <w:rPr>
          <w:color w:val="4B8A57"/>
          <w:spacing w:val="-2"/>
          <w:w w:val="105"/>
        </w:rPr>
        <w:t>KALAMAZOO</w:t>
      </w:r>
    </w:p>
    <w:p w14:paraId="6E762C0C" w14:textId="77777777" w:rsidR="00835C79" w:rsidRDefault="00835C79">
      <w:pPr>
        <w:pStyle w:val="BodyText"/>
        <w:rPr>
          <w:sz w:val="20"/>
        </w:rPr>
      </w:pPr>
    </w:p>
    <w:p w14:paraId="6E762C0D" w14:textId="77777777" w:rsidR="00835C79" w:rsidRDefault="00835C79">
      <w:pPr>
        <w:pStyle w:val="BodyText"/>
        <w:rPr>
          <w:sz w:val="18"/>
        </w:rPr>
      </w:pPr>
    </w:p>
    <w:p w14:paraId="6E762C0E" w14:textId="77777777" w:rsidR="00835C79" w:rsidRDefault="00465B03">
      <w:pPr>
        <w:spacing w:before="92" w:line="300" w:lineRule="auto"/>
        <w:ind w:left="3129" w:right="1700" w:hanging="1303"/>
        <w:rPr>
          <w:sz w:val="21"/>
        </w:rPr>
      </w:pPr>
      <w:r>
        <w:rPr>
          <w:i/>
          <w:color w:val="6E6E6E"/>
          <w:w w:val="105"/>
          <w:sz w:val="20"/>
        </w:rPr>
        <w:t>"You</w:t>
      </w:r>
      <w:r>
        <w:rPr>
          <w:i/>
          <w:color w:val="6E6E6E"/>
          <w:spacing w:val="-4"/>
          <w:w w:val="105"/>
          <w:sz w:val="20"/>
        </w:rPr>
        <w:t xml:space="preserve"> </w:t>
      </w:r>
      <w:r>
        <w:rPr>
          <w:i/>
          <w:color w:val="5D5D5D"/>
          <w:w w:val="105"/>
          <w:sz w:val="20"/>
        </w:rPr>
        <w:t>will</w:t>
      </w:r>
      <w:r>
        <w:rPr>
          <w:i/>
          <w:color w:val="5D5D5D"/>
          <w:spacing w:val="-4"/>
          <w:w w:val="105"/>
          <w:sz w:val="20"/>
        </w:rPr>
        <w:t xml:space="preserve"> </w:t>
      </w:r>
      <w:r>
        <w:rPr>
          <w:i/>
          <w:color w:val="5D5D5D"/>
          <w:w w:val="105"/>
          <w:sz w:val="20"/>
        </w:rPr>
        <w:t>receive</w:t>
      </w:r>
      <w:r>
        <w:rPr>
          <w:i/>
          <w:color w:val="5D5D5D"/>
          <w:spacing w:val="-1"/>
          <w:w w:val="105"/>
          <w:sz w:val="20"/>
        </w:rPr>
        <w:t xml:space="preserve"> </w:t>
      </w:r>
      <w:r>
        <w:rPr>
          <w:i/>
          <w:color w:val="6E6E6E"/>
          <w:w w:val="105"/>
          <w:sz w:val="20"/>
        </w:rPr>
        <w:t>power when the Holy</w:t>
      </w:r>
      <w:r>
        <w:rPr>
          <w:i/>
          <w:color w:val="6E6E6E"/>
          <w:spacing w:val="-3"/>
          <w:w w:val="105"/>
          <w:sz w:val="20"/>
        </w:rPr>
        <w:t xml:space="preserve"> </w:t>
      </w:r>
      <w:r>
        <w:rPr>
          <w:i/>
          <w:color w:val="6E6E6E"/>
          <w:w w:val="105"/>
          <w:sz w:val="20"/>
        </w:rPr>
        <w:t>Spirit</w:t>
      </w:r>
      <w:r>
        <w:rPr>
          <w:i/>
          <w:color w:val="6E6E6E"/>
          <w:spacing w:val="-10"/>
          <w:w w:val="105"/>
          <w:sz w:val="20"/>
        </w:rPr>
        <w:t xml:space="preserve"> </w:t>
      </w:r>
      <w:r>
        <w:rPr>
          <w:i/>
          <w:color w:val="6E6E6E"/>
          <w:w w:val="105"/>
          <w:sz w:val="20"/>
        </w:rPr>
        <w:t>comes</w:t>
      </w:r>
      <w:r>
        <w:rPr>
          <w:i/>
          <w:color w:val="6E6E6E"/>
          <w:spacing w:val="-9"/>
          <w:w w:val="105"/>
          <w:sz w:val="20"/>
        </w:rPr>
        <w:t xml:space="preserve"> </w:t>
      </w:r>
      <w:r>
        <w:rPr>
          <w:i/>
          <w:color w:val="6E6E6E"/>
          <w:w w:val="105"/>
          <w:sz w:val="20"/>
        </w:rPr>
        <w:t>down</w:t>
      </w:r>
      <w:r>
        <w:rPr>
          <w:i/>
          <w:color w:val="6E6E6E"/>
          <w:spacing w:val="-3"/>
          <w:w w:val="105"/>
          <w:sz w:val="20"/>
        </w:rPr>
        <w:t xml:space="preserve"> </w:t>
      </w:r>
      <w:r>
        <w:rPr>
          <w:i/>
          <w:color w:val="6E6E6E"/>
          <w:w w:val="105"/>
          <w:sz w:val="20"/>
        </w:rPr>
        <w:t>on</w:t>
      </w:r>
      <w:r>
        <w:rPr>
          <w:i/>
          <w:color w:val="6E6E6E"/>
          <w:spacing w:val="-2"/>
          <w:w w:val="105"/>
          <w:sz w:val="20"/>
        </w:rPr>
        <w:t xml:space="preserve"> </w:t>
      </w:r>
      <w:r>
        <w:rPr>
          <w:i/>
          <w:color w:val="6E6E6E"/>
          <w:w w:val="105"/>
          <w:sz w:val="20"/>
        </w:rPr>
        <w:t>you;</w:t>
      </w:r>
      <w:r>
        <w:rPr>
          <w:i/>
          <w:color w:val="6E6E6E"/>
          <w:spacing w:val="-4"/>
          <w:w w:val="105"/>
          <w:sz w:val="20"/>
        </w:rPr>
        <w:t xml:space="preserve"> </w:t>
      </w:r>
      <w:r>
        <w:rPr>
          <w:i/>
          <w:color w:val="5D5D5D"/>
          <w:w w:val="105"/>
          <w:sz w:val="20"/>
        </w:rPr>
        <w:t>then</w:t>
      </w:r>
      <w:r>
        <w:rPr>
          <w:i/>
          <w:color w:val="5D5D5D"/>
          <w:spacing w:val="-4"/>
          <w:w w:val="105"/>
          <w:sz w:val="20"/>
        </w:rPr>
        <w:t xml:space="preserve"> </w:t>
      </w:r>
      <w:r>
        <w:rPr>
          <w:i/>
          <w:color w:val="6E6E6E"/>
          <w:w w:val="105"/>
          <w:sz w:val="20"/>
        </w:rPr>
        <w:t>you</w:t>
      </w:r>
      <w:r>
        <w:rPr>
          <w:i/>
          <w:color w:val="6E6E6E"/>
          <w:spacing w:val="-4"/>
          <w:w w:val="105"/>
          <w:sz w:val="20"/>
        </w:rPr>
        <w:t xml:space="preserve"> </w:t>
      </w:r>
      <w:r>
        <w:rPr>
          <w:i/>
          <w:color w:val="6E6E6E"/>
          <w:w w:val="105"/>
          <w:sz w:val="20"/>
        </w:rPr>
        <w:t>are to</w:t>
      </w:r>
      <w:r>
        <w:rPr>
          <w:i/>
          <w:color w:val="6E6E6E"/>
          <w:spacing w:val="-9"/>
          <w:w w:val="105"/>
          <w:sz w:val="20"/>
        </w:rPr>
        <w:t xml:space="preserve"> </w:t>
      </w:r>
      <w:r>
        <w:rPr>
          <w:i/>
          <w:color w:val="6E6E6E"/>
          <w:w w:val="105"/>
          <w:sz w:val="20"/>
        </w:rPr>
        <w:t>be my witnesses even to the ends of the earth:'</w:t>
      </w:r>
      <w:r>
        <w:rPr>
          <w:i/>
          <w:color w:val="6E6E6E"/>
          <w:spacing w:val="36"/>
          <w:w w:val="105"/>
          <w:sz w:val="20"/>
        </w:rPr>
        <w:t xml:space="preserve"> </w:t>
      </w:r>
      <w:r>
        <w:rPr>
          <w:color w:val="6E6E6E"/>
          <w:w w:val="105"/>
          <w:sz w:val="21"/>
        </w:rPr>
        <w:t>(Acts</w:t>
      </w:r>
      <w:r>
        <w:rPr>
          <w:color w:val="6E6E6E"/>
          <w:spacing w:val="-5"/>
          <w:w w:val="105"/>
          <w:sz w:val="21"/>
        </w:rPr>
        <w:t xml:space="preserve"> </w:t>
      </w:r>
      <w:r>
        <w:rPr>
          <w:color w:val="6E6E6E"/>
          <w:w w:val="105"/>
          <w:sz w:val="21"/>
        </w:rPr>
        <w:t>1:9)</w:t>
      </w:r>
    </w:p>
    <w:p w14:paraId="6E762C0F" w14:textId="77777777" w:rsidR="00835C79" w:rsidRDefault="00465B03">
      <w:pPr>
        <w:pStyle w:val="BodyText"/>
        <w:spacing w:line="227" w:lineRule="exact"/>
        <w:ind w:left="9778"/>
      </w:pPr>
      <w:r>
        <w:rPr>
          <w:color w:val="6E6E6E"/>
        </w:rPr>
        <w:t>April</w:t>
      </w:r>
      <w:r>
        <w:rPr>
          <w:color w:val="6E6E6E"/>
          <w:spacing w:val="8"/>
        </w:rPr>
        <w:t xml:space="preserve"> </w:t>
      </w:r>
      <w:r>
        <w:rPr>
          <w:color w:val="6E6E6E"/>
          <w:spacing w:val="-4"/>
        </w:rPr>
        <w:t>2022</w:t>
      </w:r>
    </w:p>
    <w:p w14:paraId="6E762C10" w14:textId="77777777" w:rsidR="00835C79" w:rsidRDefault="00465B03">
      <w:pPr>
        <w:pStyle w:val="BodyText"/>
        <w:spacing w:before="69"/>
        <w:ind w:left="112"/>
      </w:pPr>
      <w:r>
        <w:rPr>
          <w:color w:val="5D5D5D"/>
          <w:w w:val="105"/>
        </w:rPr>
        <w:t>Dear</w:t>
      </w:r>
      <w:r>
        <w:rPr>
          <w:color w:val="5D5D5D"/>
          <w:spacing w:val="-15"/>
          <w:w w:val="105"/>
        </w:rPr>
        <w:t xml:space="preserve"> </w:t>
      </w:r>
      <w:r>
        <w:rPr>
          <w:color w:val="6E6E6E"/>
          <w:w w:val="105"/>
        </w:rPr>
        <w:t>Sisters</w:t>
      </w:r>
      <w:r>
        <w:rPr>
          <w:color w:val="6E6E6E"/>
          <w:spacing w:val="-14"/>
          <w:w w:val="105"/>
        </w:rPr>
        <w:t xml:space="preserve"> </w:t>
      </w:r>
      <w:r>
        <w:rPr>
          <w:color w:val="5D5D5D"/>
          <w:w w:val="105"/>
        </w:rPr>
        <w:t>and</w:t>
      </w:r>
      <w:r>
        <w:rPr>
          <w:color w:val="5D5D5D"/>
          <w:spacing w:val="-7"/>
          <w:w w:val="105"/>
        </w:rPr>
        <w:t xml:space="preserve"> </w:t>
      </w:r>
      <w:r>
        <w:rPr>
          <w:color w:val="5D5D5D"/>
          <w:spacing w:val="-2"/>
          <w:w w:val="105"/>
        </w:rPr>
        <w:t>Brothers,</w:t>
      </w:r>
    </w:p>
    <w:p w14:paraId="6E762C11" w14:textId="77777777" w:rsidR="00835C79" w:rsidRDefault="00835C79">
      <w:pPr>
        <w:pStyle w:val="BodyText"/>
        <w:spacing w:before="8"/>
        <w:rPr>
          <w:sz w:val="24"/>
        </w:rPr>
      </w:pPr>
    </w:p>
    <w:p w14:paraId="7988FEDC" w14:textId="77777777" w:rsidR="00BC3CB4" w:rsidRPr="00BC3CB4" w:rsidRDefault="00465B03" w:rsidP="00BC3CB4">
      <w:pPr>
        <w:spacing w:before="1" w:line="261" w:lineRule="auto"/>
        <w:ind w:left="106" w:right="95" w:firstLine="6"/>
        <w:rPr>
          <w:color w:val="5D5D5D"/>
          <w:w w:val="105"/>
          <w:sz w:val="21"/>
        </w:rPr>
      </w:pPr>
      <w:r>
        <w:rPr>
          <w:color w:val="5D5D5D"/>
          <w:w w:val="105"/>
          <w:sz w:val="21"/>
        </w:rPr>
        <w:t xml:space="preserve">During </w:t>
      </w:r>
      <w:r>
        <w:rPr>
          <w:color w:val="6E6E6E"/>
          <w:w w:val="105"/>
          <w:sz w:val="21"/>
        </w:rPr>
        <w:t xml:space="preserve">our </w:t>
      </w:r>
      <w:r>
        <w:rPr>
          <w:color w:val="5D5D5D"/>
          <w:w w:val="105"/>
          <w:sz w:val="21"/>
        </w:rPr>
        <w:t xml:space="preserve">diocesan </w:t>
      </w:r>
      <w:r>
        <w:rPr>
          <w:i/>
          <w:color w:val="5D5D5D"/>
          <w:w w:val="105"/>
          <w:sz w:val="21"/>
        </w:rPr>
        <w:t>Jubilee</w:t>
      </w:r>
      <w:r>
        <w:rPr>
          <w:i/>
          <w:color w:val="5D5D5D"/>
          <w:spacing w:val="-2"/>
          <w:w w:val="105"/>
          <w:sz w:val="21"/>
        </w:rPr>
        <w:t xml:space="preserve"> </w:t>
      </w:r>
      <w:r>
        <w:rPr>
          <w:i/>
          <w:color w:val="5D5D5D"/>
          <w:w w:val="105"/>
          <w:sz w:val="21"/>
        </w:rPr>
        <w:t>Year of the</w:t>
      </w:r>
      <w:r>
        <w:rPr>
          <w:i/>
          <w:color w:val="5D5D5D"/>
          <w:spacing w:val="22"/>
          <w:w w:val="105"/>
          <w:sz w:val="21"/>
        </w:rPr>
        <w:t xml:space="preserve"> </w:t>
      </w:r>
      <w:r>
        <w:rPr>
          <w:i/>
          <w:color w:val="6E6E6E"/>
          <w:w w:val="105"/>
          <w:sz w:val="21"/>
        </w:rPr>
        <w:t xml:space="preserve">Holy </w:t>
      </w:r>
      <w:r>
        <w:rPr>
          <w:i/>
          <w:color w:val="5D5D5D"/>
          <w:w w:val="105"/>
          <w:sz w:val="21"/>
        </w:rPr>
        <w:t>Spirit,</w:t>
      </w:r>
      <w:r>
        <w:rPr>
          <w:i/>
          <w:color w:val="5D5D5D"/>
          <w:spacing w:val="-15"/>
          <w:w w:val="105"/>
          <w:sz w:val="21"/>
        </w:rPr>
        <w:t xml:space="preserve"> </w:t>
      </w:r>
      <w:r>
        <w:rPr>
          <w:color w:val="5D5D5D"/>
          <w:w w:val="105"/>
          <w:sz w:val="21"/>
        </w:rPr>
        <w:t>I hope</w:t>
      </w:r>
      <w:r>
        <w:rPr>
          <w:color w:val="5D5D5D"/>
          <w:spacing w:val="-9"/>
          <w:w w:val="105"/>
          <w:sz w:val="21"/>
        </w:rPr>
        <w:t xml:space="preserve"> </w:t>
      </w:r>
      <w:r>
        <w:rPr>
          <w:color w:val="5D5D5D"/>
          <w:w w:val="105"/>
          <w:sz w:val="21"/>
        </w:rPr>
        <w:t>that</w:t>
      </w:r>
      <w:r>
        <w:rPr>
          <w:color w:val="5D5D5D"/>
          <w:spacing w:val="-7"/>
          <w:w w:val="105"/>
          <w:sz w:val="21"/>
        </w:rPr>
        <w:t xml:space="preserve"> </w:t>
      </w:r>
      <w:r>
        <w:rPr>
          <w:color w:val="6E6E6E"/>
          <w:w w:val="105"/>
          <w:sz w:val="21"/>
        </w:rPr>
        <w:t xml:space="preserve">you </w:t>
      </w:r>
      <w:r>
        <w:rPr>
          <w:color w:val="5D5D5D"/>
          <w:w w:val="105"/>
          <w:sz w:val="21"/>
        </w:rPr>
        <w:t>have</w:t>
      </w:r>
      <w:r>
        <w:rPr>
          <w:color w:val="5D5D5D"/>
          <w:spacing w:val="-5"/>
          <w:w w:val="105"/>
          <w:sz w:val="21"/>
        </w:rPr>
        <w:t xml:space="preserve"> </w:t>
      </w:r>
      <w:r>
        <w:rPr>
          <w:color w:val="5D5D5D"/>
          <w:w w:val="105"/>
          <w:sz w:val="21"/>
        </w:rPr>
        <w:t xml:space="preserve">been </w:t>
      </w:r>
      <w:r>
        <w:rPr>
          <w:color w:val="6E6E6E"/>
          <w:w w:val="105"/>
          <w:sz w:val="21"/>
        </w:rPr>
        <w:t>enriched as</w:t>
      </w:r>
      <w:r>
        <w:rPr>
          <w:color w:val="6E6E6E"/>
          <w:spacing w:val="-13"/>
          <w:w w:val="105"/>
          <w:sz w:val="21"/>
        </w:rPr>
        <w:t xml:space="preserve"> </w:t>
      </w:r>
      <w:r>
        <w:rPr>
          <w:color w:val="6E6E6E"/>
          <w:w w:val="105"/>
          <w:sz w:val="21"/>
        </w:rPr>
        <w:t>we</w:t>
      </w:r>
      <w:r>
        <w:rPr>
          <w:color w:val="6E6E6E"/>
          <w:spacing w:val="-7"/>
          <w:w w:val="105"/>
          <w:sz w:val="21"/>
        </w:rPr>
        <w:t xml:space="preserve"> </w:t>
      </w:r>
      <w:r>
        <w:rPr>
          <w:color w:val="6E6E6E"/>
          <w:w w:val="105"/>
          <w:sz w:val="21"/>
        </w:rPr>
        <w:t xml:space="preserve">collectively </w:t>
      </w:r>
      <w:r>
        <w:rPr>
          <w:color w:val="5D5D5D"/>
          <w:w w:val="105"/>
          <w:sz w:val="21"/>
        </w:rPr>
        <w:t>pray</w:t>
      </w:r>
      <w:r>
        <w:rPr>
          <w:color w:val="5D5D5D"/>
          <w:spacing w:val="-15"/>
          <w:w w:val="105"/>
          <w:sz w:val="21"/>
        </w:rPr>
        <w:t xml:space="preserve"> </w:t>
      </w:r>
      <w:r>
        <w:rPr>
          <w:color w:val="6E6E6E"/>
          <w:w w:val="105"/>
          <w:sz w:val="21"/>
        </w:rPr>
        <w:t>for the grace</w:t>
      </w:r>
      <w:r>
        <w:rPr>
          <w:color w:val="6E6E6E"/>
          <w:spacing w:val="-7"/>
          <w:w w:val="105"/>
          <w:sz w:val="21"/>
        </w:rPr>
        <w:t xml:space="preserve"> </w:t>
      </w:r>
      <w:r>
        <w:rPr>
          <w:color w:val="6E6E6E"/>
          <w:w w:val="105"/>
          <w:sz w:val="21"/>
        </w:rPr>
        <w:t>to</w:t>
      </w:r>
      <w:r>
        <w:rPr>
          <w:color w:val="6E6E6E"/>
          <w:spacing w:val="-8"/>
          <w:w w:val="105"/>
          <w:sz w:val="21"/>
        </w:rPr>
        <w:t xml:space="preserve"> </w:t>
      </w:r>
      <w:r>
        <w:rPr>
          <w:color w:val="5D5D5D"/>
          <w:w w:val="105"/>
          <w:sz w:val="21"/>
        </w:rPr>
        <w:t>be</w:t>
      </w:r>
      <w:r>
        <w:rPr>
          <w:color w:val="5D5D5D"/>
          <w:spacing w:val="-15"/>
          <w:w w:val="105"/>
          <w:sz w:val="21"/>
        </w:rPr>
        <w:t xml:space="preserve"> </w:t>
      </w:r>
      <w:r>
        <w:rPr>
          <w:color w:val="5D5D5D"/>
          <w:w w:val="105"/>
          <w:sz w:val="21"/>
        </w:rPr>
        <w:t>ever-more receptive to</w:t>
      </w:r>
      <w:r>
        <w:rPr>
          <w:color w:val="5D5D5D"/>
          <w:spacing w:val="-4"/>
          <w:w w:val="105"/>
          <w:sz w:val="21"/>
        </w:rPr>
        <w:t xml:space="preserve"> </w:t>
      </w:r>
      <w:r>
        <w:rPr>
          <w:color w:val="5D5D5D"/>
          <w:w w:val="105"/>
          <w:sz w:val="21"/>
        </w:rPr>
        <w:t>the</w:t>
      </w:r>
      <w:r>
        <w:rPr>
          <w:color w:val="5D5D5D"/>
          <w:spacing w:val="-3"/>
          <w:w w:val="105"/>
          <w:sz w:val="21"/>
        </w:rPr>
        <w:t xml:space="preserve"> </w:t>
      </w:r>
      <w:r>
        <w:rPr>
          <w:i/>
          <w:color w:val="6E6E6E"/>
          <w:w w:val="105"/>
          <w:sz w:val="20"/>
        </w:rPr>
        <w:t>power</w:t>
      </w:r>
      <w:r>
        <w:rPr>
          <w:i/>
          <w:color w:val="6E6E6E"/>
          <w:spacing w:val="-9"/>
          <w:w w:val="105"/>
          <w:sz w:val="20"/>
        </w:rPr>
        <w:t xml:space="preserve"> </w:t>
      </w:r>
      <w:r>
        <w:rPr>
          <w:color w:val="5D5D5D"/>
          <w:w w:val="105"/>
          <w:sz w:val="21"/>
        </w:rPr>
        <w:t xml:space="preserve">Jesus </w:t>
      </w:r>
      <w:r>
        <w:rPr>
          <w:color w:val="6E6E6E"/>
          <w:w w:val="105"/>
          <w:sz w:val="21"/>
        </w:rPr>
        <w:t xml:space="preserve">promised </w:t>
      </w:r>
      <w:r>
        <w:rPr>
          <w:color w:val="5D5D5D"/>
          <w:w w:val="105"/>
          <w:sz w:val="21"/>
        </w:rPr>
        <w:t>to</w:t>
      </w:r>
      <w:r>
        <w:rPr>
          <w:color w:val="5D5D5D"/>
          <w:spacing w:val="-2"/>
          <w:w w:val="105"/>
          <w:sz w:val="21"/>
        </w:rPr>
        <w:t xml:space="preserve"> </w:t>
      </w:r>
      <w:r>
        <w:rPr>
          <w:color w:val="6E6E6E"/>
          <w:w w:val="105"/>
          <w:sz w:val="21"/>
        </w:rPr>
        <w:t xml:space="preserve">send </w:t>
      </w:r>
      <w:r>
        <w:rPr>
          <w:color w:val="5D5D5D"/>
          <w:w w:val="105"/>
          <w:sz w:val="21"/>
        </w:rPr>
        <w:t>us</w:t>
      </w:r>
      <w:r>
        <w:rPr>
          <w:color w:val="5D5D5D"/>
          <w:spacing w:val="-11"/>
          <w:w w:val="105"/>
          <w:sz w:val="21"/>
        </w:rPr>
        <w:t xml:space="preserve"> </w:t>
      </w:r>
      <w:r>
        <w:rPr>
          <w:color w:val="6E6E6E"/>
          <w:w w:val="105"/>
          <w:sz w:val="21"/>
        </w:rPr>
        <w:t xml:space="preserve">when </w:t>
      </w:r>
      <w:r>
        <w:rPr>
          <w:color w:val="5D5D5D"/>
          <w:w w:val="105"/>
          <w:sz w:val="21"/>
        </w:rPr>
        <w:t>He</w:t>
      </w:r>
      <w:r>
        <w:rPr>
          <w:color w:val="5D5D5D"/>
          <w:spacing w:val="-16"/>
          <w:w w:val="105"/>
          <w:sz w:val="21"/>
        </w:rPr>
        <w:t xml:space="preserve"> </w:t>
      </w:r>
      <w:r>
        <w:rPr>
          <w:color w:val="6E6E6E"/>
          <w:w w:val="105"/>
          <w:sz w:val="21"/>
        </w:rPr>
        <w:t>sent</w:t>
      </w:r>
      <w:r>
        <w:rPr>
          <w:color w:val="6E6E6E"/>
          <w:spacing w:val="-9"/>
          <w:w w:val="105"/>
          <w:sz w:val="21"/>
        </w:rPr>
        <w:t xml:space="preserve"> </w:t>
      </w:r>
      <w:r>
        <w:rPr>
          <w:color w:val="5D5D5D"/>
          <w:w w:val="105"/>
          <w:sz w:val="21"/>
        </w:rPr>
        <w:t xml:space="preserve">the </w:t>
      </w:r>
      <w:r>
        <w:rPr>
          <w:color w:val="6E6E6E"/>
          <w:w w:val="105"/>
          <w:sz w:val="21"/>
        </w:rPr>
        <w:t>Church His</w:t>
      </w:r>
      <w:r>
        <w:rPr>
          <w:color w:val="6E6E6E"/>
          <w:spacing w:val="-11"/>
          <w:w w:val="105"/>
          <w:sz w:val="21"/>
        </w:rPr>
        <w:t xml:space="preserve"> </w:t>
      </w:r>
      <w:r>
        <w:rPr>
          <w:color w:val="6E6E6E"/>
          <w:w w:val="105"/>
          <w:sz w:val="21"/>
        </w:rPr>
        <w:t>Holy</w:t>
      </w:r>
      <w:r>
        <w:rPr>
          <w:color w:val="6E6E6E"/>
          <w:spacing w:val="-11"/>
          <w:w w:val="105"/>
          <w:sz w:val="21"/>
        </w:rPr>
        <w:t xml:space="preserve"> </w:t>
      </w:r>
      <w:r>
        <w:rPr>
          <w:color w:val="6E6E6E"/>
          <w:w w:val="105"/>
          <w:sz w:val="21"/>
        </w:rPr>
        <w:t>Spirit</w:t>
      </w:r>
      <w:r>
        <w:rPr>
          <w:color w:val="6E6E6E"/>
          <w:spacing w:val="-11"/>
          <w:w w:val="105"/>
          <w:sz w:val="21"/>
        </w:rPr>
        <w:t xml:space="preserve"> </w:t>
      </w:r>
      <w:r>
        <w:rPr>
          <w:color w:val="6E6E6E"/>
          <w:w w:val="105"/>
          <w:sz w:val="21"/>
        </w:rPr>
        <w:t xml:space="preserve">on that </w:t>
      </w:r>
      <w:r>
        <w:rPr>
          <w:color w:val="5D5D5D"/>
          <w:w w:val="105"/>
          <w:sz w:val="21"/>
        </w:rPr>
        <w:t>first Pentecost.</w:t>
      </w:r>
      <w:r>
        <w:rPr>
          <w:color w:val="5D5D5D"/>
          <w:spacing w:val="-11"/>
          <w:w w:val="105"/>
          <w:sz w:val="21"/>
        </w:rPr>
        <w:t xml:space="preserve"> </w:t>
      </w:r>
      <w:r>
        <w:rPr>
          <w:color w:val="5D5D5D"/>
          <w:w w:val="105"/>
          <w:sz w:val="21"/>
        </w:rPr>
        <w:t>This</w:t>
      </w:r>
      <w:r>
        <w:rPr>
          <w:color w:val="5D5D5D"/>
          <w:spacing w:val="-1"/>
          <w:w w:val="105"/>
          <w:sz w:val="21"/>
        </w:rPr>
        <w:t xml:space="preserve"> </w:t>
      </w:r>
      <w:r>
        <w:rPr>
          <w:color w:val="5D5D5D"/>
          <w:w w:val="105"/>
          <w:sz w:val="21"/>
        </w:rPr>
        <w:t>is</w:t>
      </w:r>
      <w:r>
        <w:rPr>
          <w:color w:val="5D5D5D"/>
          <w:spacing w:val="-11"/>
          <w:w w:val="105"/>
          <w:sz w:val="21"/>
        </w:rPr>
        <w:t xml:space="preserve"> </w:t>
      </w:r>
      <w:r>
        <w:rPr>
          <w:color w:val="6E6E6E"/>
          <w:w w:val="105"/>
          <w:sz w:val="21"/>
        </w:rPr>
        <w:t>the same</w:t>
      </w:r>
      <w:r>
        <w:rPr>
          <w:color w:val="6E6E6E"/>
          <w:spacing w:val="-3"/>
          <w:w w:val="105"/>
          <w:sz w:val="21"/>
        </w:rPr>
        <w:t xml:space="preserve"> </w:t>
      </w:r>
      <w:r>
        <w:rPr>
          <w:i/>
          <w:color w:val="6E6E6E"/>
          <w:w w:val="105"/>
          <w:sz w:val="20"/>
        </w:rPr>
        <w:t>power</w:t>
      </w:r>
      <w:r>
        <w:rPr>
          <w:i/>
          <w:color w:val="6E6E6E"/>
          <w:spacing w:val="-4"/>
          <w:w w:val="105"/>
          <w:sz w:val="20"/>
        </w:rPr>
        <w:t xml:space="preserve"> </w:t>
      </w:r>
      <w:r>
        <w:rPr>
          <w:color w:val="6E6E6E"/>
          <w:w w:val="105"/>
          <w:sz w:val="21"/>
        </w:rPr>
        <w:t>we</w:t>
      </w:r>
      <w:r>
        <w:rPr>
          <w:color w:val="6E6E6E"/>
          <w:spacing w:val="-6"/>
          <w:w w:val="105"/>
          <w:sz w:val="21"/>
        </w:rPr>
        <w:t xml:space="preserve"> </w:t>
      </w:r>
      <w:r>
        <w:rPr>
          <w:color w:val="5D5D5D"/>
          <w:w w:val="105"/>
          <w:sz w:val="21"/>
        </w:rPr>
        <w:t>have received through our</w:t>
      </w:r>
      <w:r>
        <w:rPr>
          <w:color w:val="5D5D5D"/>
          <w:spacing w:val="19"/>
          <w:w w:val="105"/>
          <w:sz w:val="21"/>
        </w:rPr>
        <w:t xml:space="preserve"> </w:t>
      </w:r>
      <w:r>
        <w:rPr>
          <w:color w:val="5D5D5D"/>
          <w:w w:val="105"/>
          <w:sz w:val="21"/>
        </w:rPr>
        <w:t xml:space="preserve">reception </w:t>
      </w:r>
      <w:r>
        <w:rPr>
          <w:color w:val="6E6E6E"/>
          <w:w w:val="105"/>
          <w:sz w:val="21"/>
        </w:rPr>
        <w:t>of</w:t>
      </w:r>
      <w:r>
        <w:rPr>
          <w:color w:val="6E6E6E"/>
          <w:spacing w:val="-7"/>
          <w:w w:val="105"/>
          <w:sz w:val="21"/>
        </w:rPr>
        <w:t xml:space="preserve"> </w:t>
      </w:r>
      <w:r>
        <w:rPr>
          <w:color w:val="5D5D5D"/>
          <w:w w:val="105"/>
          <w:sz w:val="21"/>
        </w:rPr>
        <w:t>the</w:t>
      </w:r>
      <w:r>
        <w:rPr>
          <w:color w:val="5D5D5D"/>
          <w:spacing w:val="-8"/>
          <w:w w:val="105"/>
          <w:sz w:val="21"/>
        </w:rPr>
        <w:t xml:space="preserve"> </w:t>
      </w:r>
      <w:r>
        <w:rPr>
          <w:color w:val="6E6E6E"/>
          <w:w w:val="105"/>
          <w:sz w:val="21"/>
        </w:rPr>
        <w:t xml:space="preserve">sacraments of </w:t>
      </w:r>
      <w:r>
        <w:rPr>
          <w:color w:val="5D5D5D"/>
          <w:w w:val="105"/>
          <w:sz w:val="21"/>
        </w:rPr>
        <w:t xml:space="preserve">baptism </w:t>
      </w:r>
      <w:r>
        <w:rPr>
          <w:color w:val="6E6E6E"/>
          <w:w w:val="105"/>
          <w:sz w:val="21"/>
        </w:rPr>
        <w:t>and</w:t>
      </w:r>
      <w:r>
        <w:rPr>
          <w:color w:val="6E6E6E"/>
          <w:spacing w:val="-5"/>
          <w:w w:val="105"/>
          <w:sz w:val="21"/>
        </w:rPr>
        <w:t xml:space="preserve"> </w:t>
      </w:r>
      <w:proofErr w:type="spellStart"/>
      <w:r>
        <w:rPr>
          <w:color w:val="6E6E6E"/>
          <w:w w:val="105"/>
          <w:sz w:val="21"/>
        </w:rPr>
        <w:t>confir</w:t>
      </w:r>
      <w:proofErr w:type="spellEnd"/>
      <w:r>
        <w:rPr>
          <w:color w:val="6E6E6E"/>
          <w:w w:val="105"/>
          <w:sz w:val="21"/>
        </w:rPr>
        <w:t xml:space="preserve">­ </w:t>
      </w:r>
      <w:proofErr w:type="spellStart"/>
      <w:r>
        <w:rPr>
          <w:color w:val="5D5D5D"/>
          <w:w w:val="105"/>
          <w:sz w:val="21"/>
        </w:rPr>
        <w:t>mation</w:t>
      </w:r>
      <w:proofErr w:type="spellEnd"/>
      <w:r>
        <w:rPr>
          <w:color w:val="5D5D5D"/>
          <w:w w:val="105"/>
          <w:sz w:val="21"/>
        </w:rPr>
        <w:t>.</w:t>
      </w:r>
      <w:r>
        <w:rPr>
          <w:color w:val="5D5D5D"/>
          <w:spacing w:val="-8"/>
          <w:w w:val="105"/>
          <w:sz w:val="21"/>
        </w:rPr>
        <w:t xml:space="preserve"> </w:t>
      </w:r>
      <w:r w:rsidR="00BC3CB4" w:rsidRPr="00BC3CB4">
        <w:rPr>
          <w:color w:val="5D5D5D"/>
          <w:w w:val="105"/>
          <w:sz w:val="21"/>
        </w:rPr>
        <w:t xml:space="preserve">Through the Holy Spirit's seven-fold gifts, Jesus expresses His hope for </w:t>
      </w:r>
      <w:proofErr w:type="spellStart"/>
      <w:r w:rsidR="00BC3CB4" w:rsidRPr="00BC3CB4">
        <w:rPr>
          <w:color w:val="5D5D5D"/>
          <w:w w:val="105"/>
          <w:sz w:val="21"/>
        </w:rPr>
        <w:t>us:"then</w:t>
      </w:r>
      <w:proofErr w:type="spellEnd"/>
      <w:r w:rsidR="00BC3CB4" w:rsidRPr="00BC3CB4">
        <w:rPr>
          <w:color w:val="5D5D5D"/>
          <w:w w:val="105"/>
          <w:sz w:val="21"/>
        </w:rPr>
        <w:t xml:space="preserve"> you are to be My witnesses even to the ends of the earth." (Acts 1:9) While there are many ways that we can be Jesus' joyful missionary disciples, one con­ </w:t>
      </w:r>
      <w:proofErr w:type="spellStart"/>
      <w:r w:rsidR="00BC3CB4" w:rsidRPr="00BC3CB4">
        <w:rPr>
          <w:color w:val="5D5D5D"/>
          <w:w w:val="105"/>
          <w:sz w:val="21"/>
        </w:rPr>
        <w:t>crete</w:t>
      </w:r>
      <w:proofErr w:type="spellEnd"/>
      <w:r w:rsidR="00BC3CB4" w:rsidRPr="00BC3CB4">
        <w:rPr>
          <w:color w:val="5D5D5D"/>
          <w:w w:val="105"/>
          <w:sz w:val="21"/>
        </w:rPr>
        <w:t xml:space="preserve"> and valuable way that we can help build up God's Kingdom in the nine counties of our Diocese is through your support of the Bishop's Annual Appeal. The theme of this year's appeal flows from our Jubilee Year's focus: Inspired by </w:t>
      </w:r>
      <w:proofErr w:type="spellStart"/>
      <w:r w:rsidR="00BC3CB4" w:rsidRPr="00BC3CB4">
        <w:rPr>
          <w:color w:val="5D5D5D"/>
          <w:w w:val="105"/>
          <w:sz w:val="21"/>
        </w:rPr>
        <w:t>theHolySpirit:SharingGod'sGiftsinLoveand</w:t>
      </w:r>
      <w:proofErr w:type="spellEnd"/>
      <w:r w:rsidR="00BC3CB4" w:rsidRPr="00BC3CB4">
        <w:rPr>
          <w:color w:val="5D5D5D"/>
          <w:w w:val="105"/>
          <w:sz w:val="21"/>
        </w:rPr>
        <w:t xml:space="preserve"> Service " I am incredibly grateful for your generous support which enables our Diocese to 1) foster vocations, 2) strengthen our vibrant parishes, 3) and reach out in charity to those</w:t>
      </w:r>
    </w:p>
    <w:p w14:paraId="6E762C14" w14:textId="17A62CAB" w:rsidR="00835C79" w:rsidRDefault="00BC3CB4" w:rsidP="00BC3CB4">
      <w:pPr>
        <w:spacing w:before="1" w:line="261" w:lineRule="auto"/>
        <w:ind w:left="106" w:right="95" w:firstLine="6"/>
        <w:rPr>
          <w:sz w:val="18"/>
        </w:rPr>
      </w:pPr>
      <w:r w:rsidRPr="00BC3CB4">
        <w:rPr>
          <w:color w:val="5D5D5D"/>
          <w:w w:val="105"/>
          <w:sz w:val="21"/>
        </w:rPr>
        <w:t>in need.</w:t>
      </w:r>
    </w:p>
    <w:p w14:paraId="6E762C15" w14:textId="77777777" w:rsidR="00835C79" w:rsidRDefault="00465B03">
      <w:pPr>
        <w:pStyle w:val="BodyText"/>
        <w:spacing w:line="259" w:lineRule="auto"/>
        <w:ind w:left="115" w:right="223" w:hanging="3"/>
      </w:pPr>
      <w:r>
        <w:rPr>
          <w:color w:val="5D5D5D"/>
          <w:w w:val="105"/>
        </w:rPr>
        <w:t>While</w:t>
      </w:r>
      <w:r>
        <w:rPr>
          <w:color w:val="5D5D5D"/>
          <w:spacing w:val="-13"/>
          <w:w w:val="105"/>
        </w:rPr>
        <w:t xml:space="preserve"> </w:t>
      </w:r>
      <w:r>
        <w:rPr>
          <w:color w:val="6E6E6E"/>
          <w:w w:val="105"/>
        </w:rPr>
        <w:t xml:space="preserve">all of </w:t>
      </w:r>
      <w:r>
        <w:rPr>
          <w:color w:val="5D5D5D"/>
          <w:w w:val="105"/>
        </w:rPr>
        <w:t>us</w:t>
      </w:r>
      <w:r>
        <w:rPr>
          <w:color w:val="5D5D5D"/>
          <w:spacing w:val="-16"/>
          <w:w w:val="105"/>
        </w:rPr>
        <w:t xml:space="preserve"> </w:t>
      </w:r>
      <w:r>
        <w:rPr>
          <w:color w:val="6E6E6E"/>
          <w:w w:val="105"/>
        </w:rPr>
        <w:t>share</w:t>
      </w:r>
      <w:r>
        <w:rPr>
          <w:color w:val="6E6E6E"/>
          <w:spacing w:val="-9"/>
          <w:w w:val="105"/>
        </w:rPr>
        <w:t xml:space="preserve"> </w:t>
      </w:r>
      <w:r>
        <w:rPr>
          <w:color w:val="6E6E6E"/>
          <w:w w:val="105"/>
        </w:rPr>
        <w:t>the common</w:t>
      </w:r>
      <w:r>
        <w:rPr>
          <w:color w:val="6E6E6E"/>
          <w:spacing w:val="-2"/>
          <w:w w:val="105"/>
        </w:rPr>
        <w:t xml:space="preserve"> </w:t>
      </w:r>
      <w:r>
        <w:rPr>
          <w:color w:val="6E6E6E"/>
          <w:w w:val="105"/>
        </w:rPr>
        <w:t>vocation</w:t>
      </w:r>
      <w:r>
        <w:rPr>
          <w:color w:val="6E6E6E"/>
          <w:spacing w:val="22"/>
          <w:w w:val="105"/>
        </w:rPr>
        <w:t xml:space="preserve"> </w:t>
      </w:r>
      <w:r>
        <w:rPr>
          <w:color w:val="6E6E6E"/>
          <w:w w:val="105"/>
        </w:rPr>
        <w:t>received</w:t>
      </w:r>
      <w:r>
        <w:rPr>
          <w:color w:val="6E6E6E"/>
          <w:spacing w:val="-3"/>
          <w:w w:val="105"/>
        </w:rPr>
        <w:t xml:space="preserve"> </w:t>
      </w:r>
      <w:r>
        <w:rPr>
          <w:color w:val="6E6E6E"/>
          <w:w w:val="105"/>
        </w:rPr>
        <w:t>at</w:t>
      </w:r>
      <w:r>
        <w:rPr>
          <w:color w:val="6E6E6E"/>
          <w:spacing w:val="24"/>
          <w:w w:val="105"/>
        </w:rPr>
        <w:t xml:space="preserve"> </w:t>
      </w:r>
      <w:r>
        <w:rPr>
          <w:color w:val="6E6E6E"/>
          <w:w w:val="105"/>
        </w:rPr>
        <w:t xml:space="preserve">baptism </w:t>
      </w:r>
      <w:r>
        <w:rPr>
          <w:color w:val="5D5D5D"/>
          <w:w w:val="105"/>
        </w:rPr>
        <w:t>to</w:t>
      </w:r>
      <w:r>
        <w:rPr>
          <w:color w:val="5D5D5D"/>
          <w:spacing w:val="-5"/>
          <w:w w:val="105"/>
        </w:rPr>
        <w:t xml:space="preserve"> </w:t>
      </w:r>
      <w:r>
        <w:rPr>
          <w:i/>
          <w:color w:val="6E6E6E"/>
          <w:w w:val="105"/>
          <w:sz w:val="20"/>
        </w:rPr>
        <w:t>live</w:t>
      </w:r>
      <w:r>
        <w:rPr>
          <w:i/>
          <w:color w:val="6E6E6E"/>
          <w:spacing w:val="-1"/>
          <w:w w:val="105"/>
          <w:sz w:val="20"/>
        </w:rPr>
        <w:t xml:space="preserve"> </w:t>
      </w:r>
      <w:r>
        <w:rPr>
          <w:i/>
          <w:color w:val="6E6E6E"/>
          <w:w w:val="105"/>
          <w:sz w:val="20"/>
        </w:rPr>
        <w:t>lives</w:t>
      </w:r>
      <w:r>
        <w:rPr>
          <w:i/>
          <w:color w:val="6E6E6E"/>
          <w:spacing w:val="-1"/>
          <w:w w:val="105"/>
          <w:sz w:val="20"/>
        </w:rPr>
        <w:t xml:space="preserve"> </w:t>
      </w:r>
      <w:r>
        <w:rPr>
          <w:i/>
          <w:color w:val="6E6E6E"/>
          <w:w w:val="105"/>
          <w:sz w:val="20"/>
        </w:rPr>
        <w:t>of</w:t>
      </w:r>
      <w:r>
        <w:rPr>
          <w:i/>
          <w:color w:val="6E6E6E"/>
          <w:spacing w:val="-1"/>
          <w:w w:val="105"/>
          <w:sz w:val="20"/>
        </w:rPr>
        <w:t xml:space="preserve"> </w:t>
      </w:r>
      <w:r>
        <w:rPr>
          <w:i/>
          <w:color w:val="6E6E6E"/>
          <w:w w:val="105"/>
          <w:sz w:val="20"/>
        </w:rPr>
        <w:t>holiness</w:t>
      </w:r>
      <w:r>
        <w:rPr>
          <w:i/>
          <w:color w:val="6E6E6E"/>
          <w:spacing w:val="-2"/>
          <w:w w:val="105"/>
          <w:sz w:val="20"/>
        </w:rPr>
        <w:t xml:space="preserve"> </w:t>
      </w:r>
      <w:r>
        <w:rPr>
          <w:i/>
          <w:color w:val="6E6E6E"/>
          <w:w w:val="105"/>
          <w:sz w:val="20"/>
        </w:rPr>
        <w:t>in</w:t>
      </w:r>
      <w:r>
        <w:rPr>
          <w:i/>
          <w:color w:val="6E6E6E"/>
          <w:spacing w:val="34"/>
          <w:w w:val="105"/>
          <w:sz w:val="20"/>
        </w:rPr>
        <w:t xml:space="preserve"> </w:t>
      </w:r>
      <w:r>
        <w:rPr>
          <w:i/>
          <w:color w:val="6E6E6E"/>
          <w:w w:val="105"/>
          <w:sz w:val="20"/>
        </w:rPr>
        <w:t>union with the Body of</w:t>
      </w:r>
      <w:r>
        <w:rPr>
          <w:i/>
          <w:color w:val="6E6E6E"/>
          <w:spacing w:val="-3"/>
          <w:w w:val="105"/>
          <w:sz w:val="20"/>
        </w:rPr>
        <w:t xml:space="preserve"> </w:t>
      </w:r>
      <w:r>
        <w:rPr>
          <w:i/>
          <w:color w:val="6E6E6E"/>
          <w:w w:val="105"/>
          <w:sz w:val="20"/>
        </w:rPr>
        <w:t xml:space="preserve">Christ, </w:t>
      </w:r>
      <w:r>
        <w:rPr>
          <w:color w:val="6E6E6E"/>
          <w:w w:val="105"/>
        </w:rPr>
        <w:t xml:space="preserve">our </w:t>
      </w:r>
      <w:r>
        <w:rPr>
          <w:color w:val="5D5D5D"/>
          <w:w w:val="105"/>
        </w:rPr>
        <w:t>Diocese also</w:t>
      </w:r>
      <w:r>
        <w:rPr>
          <w:color w:val="5D5D5D"/>
          <w:spacing w:val="-2"/>
          <w:w w:val="105"/>
        </w:rPr>
        <w:t xml:space="preserve"> </w:t>
      </w:r>
      <w:r>
        <w:rPr>
          <w:color w:val="5D5D5D"/>
          <w:w w:val="105"/>
        </w:rPr>
        <w:t>needs</w:t>
      </w:r>
      <w:r>
        <w:rPr>
          <w:color w:val="5D5D5D"/>
          <w:spacing w:val="12"/>
          <w:w w:val="105"/>
        </w:rPr>
        <w:t xml:space="preserve"> </w:t>
      </w:r>
      <w:r>
        <w:rPr>
          <w:color w:val="6E6E6E"/>
          <w:w w:val="105"/>
        </w:rPr>
        <w:t>to</w:t>
      </w:r>
      <w:r>
        <w:rPr>
          <w:color w:val="6E6E6E"/>
          <w:spacing w:val="-12"/>
          <w:w w:val="105"/>
        </w:rPr>
        <w:t xml:space="preserve"> </w:t>
      </w:r>
      <w:r>
        <w:rPr>
          <w:color w:val="6E6E6E"/>
          <w:w w:val="105"/>
        </w:rPr>
        <w:t>foster the</w:t>
      </w:r>
      <w:r>
        <w:rPr>
          <w:color w:val="6E6E6E"/>
          <w:spacing w:val="-6"/>
          <w:w w:val="105"/>
        </w:rPr>
        <w:t xml:space="preserve"> </w:t>
      </w:r>
      <w:r>
        <w:rPr>
          <w:color w:val="5D5D5D"/>
          <w:w w:val="105"/>
        </w:rPr>
        <w:t>life</w:t>
      </w:r>
      <w:r>
        <w:rPr>
          <w:color w:val="5D5D5D"/>
          <w:spacing w:val="-17"/>
          <w:w w:val="105"/>
        </w:rPr>
        <w:t xml:space="preserve"> </w:t>
      </w:r>
      <w:r>
        <w:rPr>
          <w:color w:val="6E6E6E"/>
          <w:w w:val="105"/>
        </w:rPr>
        <w:t xml:space="preserve">vocations </w:t>
      </w:r>
      <w:r>
        <w:rPr>
          <w:color w:val="5D5D5D"/>
          <w:w w:val="105"/>
        </w:rPr>
        <w:t>to</w:t>
      </w:r>
      <w:r>
        <w:rPr>
          <w:color w:val="5D5D5D"/>
          <w:spacing w:val="22"/>
          <w:w w:val="105"/>
        </w:rPr>
        <w:t xml:space="preserve"> </w:t>
      </w:r>
      <w:r>
        <w:rPr>
          <w:color w:val="6E6E6E"/>
          <w:w w:val="105"/>
        </w:rPr>
        <w:t>which</w:t>
      </w:r>
      <w:r>
        <w:rPr>
          <w:color w:val="6E6E6E"/>
          <w:spacing w:val="15"/>
          <w:w w:val="105"/>
        </w:rPr>
        <w:t xml:space="preserve"> </w:t>
      </w:r>
      <w:r>
        <w:rPr>
          <w:color w:val="6E6E6E"/>
          <w:w w:val="105"/>
        </w:rPr>
        <w:t>God calls</w:t>
      </w:r>
      <w:r>
        <w:rPr>
          <w:color w:val="6E6E6E"/>
          <w:spacing w:val="12"/>
          <w:w w:val="105"/>
        </w:rPr>
        <w:t xml:space="preserve"> </w:t>
      </w:r>
      <w:r>
        <w:rPr>
          <w:color w:val="5D5D5D"/>
          <w:w w:val="105"/>
        </w:rPr>
        <w:t>us,</w:t>
      </w:r>
      <w:r>
        <w:rPr>
          <w:color w:val="5D5D5D"/>
          <w:spacing w:val="-6"/>
          <w:w w:val="105"/>
        </w:rPr>
        <w:t xml:space="preserve"> </w:t>
      </w:r>
      <w:r>
        <w:rPr>
          <w:color w:val="6E6E6E"/>
          <w:w w:val="105"/>
        </w:rPr>
        <w:t>whether</w:t>
      </w:r>
      <w:r>
        <w:rPr>
          <w:color w:val="6E6E6E"/>
          <w:spacing w:val="15"/>
          <w:w w:val="105"/>
        </w:rPr>
        <w:t xml:space="preserve"> </w:t>
      </w:r>
      <w:r>
        <w:rPr>
          <w:color w:val="5D5D5D"/>
          <w:w w:val="105"/>
        </w:rPr>
        <w:t>that be</w:t>
      </w:r>
      <w:r>
        <w:rPr>
          <w:color w:val="5D5D5D"/>
          <w:spacing w:val="-11"/>
          <w:w w:val="105"/>
        </w:rPr>
        <w:t xml:space="preserve"> </w:t>
      </w:r>
      <w:r>
        <w:rPr>
          <w:color w:val="6E6E6E"/>
          <w:w w:val="105"/>
        </w:rPr>
        <w:t>to</w:t>
      </w:r>
      <w:r>
        <w:rPr>
          <w:color w:val="6E6E6E"/>
          <w:spacing w:val="-2"/>
          <w:w w:val="105"/>
        </w:rPr>
        <w:t xml:space="preserve"> </w:t>
      </w:r>
      <w:r>
        <w:rPr>
          <w:color w:val="6E6E6E"/>
          <w:w w:val="105"/>
        </w:rPr>
        <w:t xml:space="preserve">priesthood, religious life, </w:t>
      </w:r>
      <w:r>
        <w:rPr>
          <w:color w:val="5D5D5D"/>
          <w:w w:val="105"/>
        </w:rPr>
        <w:t xml:space="preserve">or </w:t>
      </w:r>
      <w:r>
        <w:rPr>
          <w:color w:val="6E6E6E"/>
          <w:w w:val="105"/>
        </w:rPr>
        <w:t xml:space="preserve">sacramental </w:t>
      </w:r>
      <w:r>
        <w:rPr>
          <w:color w:val="5D5D5D"/>
          <w:w w:val="105"/>
        </w:rPr>
        <w:t>marriage.</w:t>
      </w:r>
      <w:r>
        <w:rPr>
          <w:color w:val="5D5D5D"/>
          <w:spacing w:val="-6"/>
          <w:w w:val="105"/>
        </w:rPr>
        <w:t xml:space="preserve"> </w:t>
      </w:r>
      <w:r>
        <w:rPr>
          <w:color w:val="6E6E6E"/>
          <w:w w:val="105"/>
        </w:rPr>
        <w:t>Your</w:t>
      </w:r>
      <w:r>
        <w:rPr>
          <w:color w:val="6E6E6E"/>
          <w:spacing w:val="-5"/>
          <w:w w:val="105"/>
        </w:rPr>
        <w:t xml:space="preserve"> </w:t>
      </w:r>
      <w:r>
        <w:rPr>
          <w:color w:val="6E6E6E"/>
          <w:w w:val="105"/>
        </w:rPr>
        <w:t>generous</w:t>
      </w:r>
      <w:r>
        <w:rPr>
          <w:color w:val="6E6E6E"/>
          <w:spacing w:val="-5"/>
          <w:w w:val="105"/>
        </w:rPr>
        <w:t xml:space="preserve"> </w:t>
      </w:r>
      <w:r>
        <w:rPr>
          <w:color w:val="6E6E6E"/>
          <w:w w:val="105"/>
        </w:rPr>
        <w:t>support of</w:t>
      </w:r>
      <w:r>
        <w:rPr>
          <w:color w:val="6E6E6E"/>
          <w:spacing w:val="-2"/>
          <w:w w:val="105"/>
        </w:rPr>
        <w:t xml:space="preserve"> </w:t>
      </w:r>
      <w:r>
        <w:rPr>
          <w:color w:val="6E6E6E"/>
          <w:w w:val="105"/>
        </w:rPr>
        <w:t xml:space="preserve">the </w:t>
      </w:r>
      <w:r>
        <w:rPr>
          <w:i/>
          <w:color w:val="6E6E6E"/>
          <w:w w:val="105"/>
          <w:sz w:val="20"/>
        </w:rPr>
        <w:t xml:space="preserve">Bishop's Annual Appeal </w:t>
      </w:r>
      <w:r>
        <w:rPr>
          <w:color w:val="6E6E6E"/>
          <w:w w:val="105"/>
        </w:rPr>
        <w:t>provides</w:t>
      </w:r>
      <w:r>
        <w:rPr>
          <w:color w:val="6E6E6E"/>
          <w:spacing w:val="-3"/>
          <w:w w:val="105"/>
        </w:rPr>
        <w:t xml:space="preserve"> </w:t>
      </w:r>
      <w:r>
        <w:rPr>
          <w:color w:val="6E6E6E"/>
          <w:w w:val="105"/>
        </w:rPr>
        <w:t>the</w:t>
      </w:r>
      <w:r>
        <w:rPr>
          <w:color w:val="6E6E6E"/>
          <w:spacing w:val="-23"/>
          <w:w w:val="105"/>
        </w:rPr>
        <w:t xml:space="preserve"> </w:t>
      </w:r>
      <w:r>
        <w:rPr>
          <w:color w:val="6E6E6E"/>
          <w:w w:val="105"/>
        </w:rPr>
        <w:t xml:space="preserve">specialized education and </w:t>
      </w:r>
      <w:r>
        <w:rPr>
          <w:color w:val="5D5D5D"/>
          <w:w w:val="105"/>
        </w:rPr>
        <w:t xml:space="preserve">formation </w:t>
      </w:r>
      <w:r>
        <w:rPr>
          <w:color w:val="6E6E6E"/>
          <w:w w:val="105"/>
        </w:rPr>
        <w:t>of</w:t>
      </w:r>
      <w:r>
        <w:rPr>
          <w:color w:val="6E6E6E"/>
          <w:spacing w:val="-16"/>
          <w:w w:val="105"/>
        </w:rPr>
        <w:t xml:space="preserve"> </w:t>
      </w:r>
      <w:r>
        <w:rPr>
          <w:color w:val="6E6E6E"/>
          <w:w w:val="105"/>
        </w:rPr>
        <w:t>our</w:t>
      </w:r>
      <w:r>
        <w:rPr>
          <w:color w:val="6E6E6E"/>
          <w:spacing w:val="18"/>
          <w:w w:val="105"/>
        </w:rPr>
        <w:t xml:space="preserve"> </w:t>
      </w:r>
      <w:r>
        <w:rPr>
          <w:color w:val="5D5D5D"/>
          <w:w w:val="105"/>
        </w:rPr>
        <w:t>diocesan</w:t>
      </w:r>
      <w:r>
        <w:rPr>
          <w:color w:val="5D5D5D"/>
          <w:spacing w:val="-2"/>
          <w:w w:val="105"/>
        </w:rPr>
        <w:t xml:space="preserve"> </w:t>
      </w:r>
      <w:r>
        <w:rPr>
          <w:color w:val="6E6E6E"/>
          <w:w w:val="105"/>
        </w:rPr>
        <w:t>seminarians</w:t>
      </w:r>
      <w:r>
        <w:rPr>
          <w:color w:val="6E6E6E"/>
          <w:spacing w:val="-4"/>
          <w:w w:val="105"/>
        </w:rPr>
        <w:t xml:space="preserve"> </w:t>
      </w:r>
      <w:r>
        <w:rPr>
          <w:color w:val="6E6E6E"/>
          <w:w w:val="105"/>
        </w:rPr>
        <w:t>who,</w:t>
      </w:r>
      <w:r>
        <w:rPr>
          <w:color w:val="6E6E6E"/>
          <w:spacing w:val="-7"/>
          <w:w w:val="105"/>
        </w:rPr>
        <w:t xml:space="preserve"> </w:t>
      </w:r>
      <w:r>
        <w:rPr>
          <w:color w:val="6E6E6E"/>
          <w:w w:val="105"/>
        </w:rPr>
        <w:t>God</w:t>
      </w:r>
      <w:r>
        <w:rPr>
          <w:color w:val="6E6E6E"/>
          <w:spacing w:val="-1"/>
          <w:w w:val="105"/>
        </w:rPr>
        <w:t xml:space="preserve"> </w:t>
      </w:r>
      <w:r>
        <w:rPr>
          <w:color w:val="6E6E6E"/>
          <w:w w:val="105"/>
        </w:rPr>
        <w:t>willing,</w:t>
      </w:r>
      <w:r>
        <w:rPr>
          <w:color w:val="6E6E6E"/>
          <w:spacing w:val="-3"/>
          <w:w w:val="105"/>
        </w:rPr>
        <w:t xml:space="preserve"> </w:t>
      </w:r>
      <w:r>
        <w:rPr>
          <w:color w:val="6E6E6E"/>
          <w:w w:val="105"/>
        </w:rPr>
        <w:t>will</w:t>
      </w:r>
      <w:r>
        <w:rPr>
          <w:color w:val="6E6E6E"/>
          <w:spacing w:val="-10"/>
          <w:w w:val="105"/>
        </w:rPr>
        <w:t xml:space="preserve"> </w:t>
      </w:r>
      <w:r>
        <w:rPr>
          <w:color w:val="6E6E6E"/>
          <w:w w:val="105"/>
        </w:rPr>
        <w:t>one</w:t>
      </w:r>
      <w:r>
        <w:rPr>
          <w:color w:val="6E6E6E"/>
          <w:spacing w:val="-15"/>
          <w:w w:val="105"/>
        </w:rPr>
        <w:t xml:space="preserve"> </w:t>
      </w:r>
      <w:r>
        <w:rPr>
          <w:color w:val="5D5D5D"/>
          <w:w w:val="105"/>
        </w:rPr>
        <w:t>day</w:t>
      </w:r>
      <w:r>
        <w:rPr>
          <w:color w:val="5D5D5D"/>
          <w:spacing w:val="-18"/>
          <w:w w:val="105"/>
        </w:rPr>
        <w:t xml:space="preserve"> </w:t>
      </w:r>
      <w:r>
        <w:rPr>
          <w:color w:val="6E6E6E"/>
          <w:w w:val="105"/>
        </w:rPr>
        <w:t>share</w:t>
      </w:r>
      <w:r>
        <w:rPr>
          <w:color w:val="6E6E6E"/>
          <w:spacing w:val="-8"/>
          <w:w w:val="105"/>
        </w:rPr>
        <w:t xml:space="preserve"> </w:t>
      </w:r>
      <w:r>
        <w:rPr>
          <w:color w:val="6E6E6E"/>
          <w:w w:val="105"/>
        </w:rPr>
        <w:t>their</w:t>
      </w:r>
      <w:r>
        <w:rPr>
          <w:color w:val="6E6E6E"/>
          <w:spacing w:val="-12"/>
          <w:w w:val="105"/>
        </w:rPr>
        <w:t xml:space="preserve"> </w:t>
      </w:r>
      <w:r>
        <w:rPr>
          <w:color w:val="6E6E6E"/>
          <w:w w:val="105"/>
        </w:rPr>
        <w:t>God-given gifts</w:t>
      </w:r>
      <w:r>
        <w:rPr>
          <w:color w:val="6E6E6E"/>
          <w:spacing w:val="-5"/>
          <w:w w:val="105"/>
        </w:rPr>
        <w:t xml:space="preserve"> </w:t>
      </w:r>
      <w:r>
        <w:rPr>
          <w:color w:val="6E6E6E"/>
          <w:w w:val="105"/>
        </w:rPr>
        <w:t>back</w:t>
      </w:r>
      <w:r>
        <w:rPr>
          <w:color w:val="6E6E6E"/>
          <w:spacing w:val="-6"/>
          <w:w w:val="105"/>
        </w:rPr>
        <w:t xml:space="preserve"> </w:t>
      </w:r>
      <w:r>
        <w:rPr>
          <w:color w:val="6E6E6E"/>
          <w:w w:val="105"/>
        </w:rPr>
        <w:t xml:space="preserve">to </w:t>
      </w:r>
      <w:r>
        <w:rPr>
          <w:color w:val="5D5D5D"/>
          <w:w w:val="105"/>
        </w:rPr>
        <w:t>us</w:t>
      </w:r>
      <w:r>
        <w:rPr>
          <w:color w:val="5D5D5D"/>
          <w:spacing w:val="-3"/>
          <w:w w:val="105"/>
        </w:rPr>
        <w:t xml:space="preserve"> </w:t>
      </w:r>
      <w:r>
        <w:rPr>
          <w:color w:val="6E6E6E"/>
          <w:w w:val="105"/>
        </w:rPr>
        <w:t>as</w:t>
      </w:r>
      <w:r>
        <w:rPr>
          <w:color w:val="6E6E6E"/>
          <w:spacing w:val="-10"/>
          <w:w w:val="105"/>
        </w:rPr>
        <w:t xml:space="preserve"> </w:t>
      </w:r>
      <w:r>
        <w:rPr>
          <w:color w:val="5D5D5D"/>
          <w:w w:val="105"/>
        </w:rPr>
        <w:t>priests. Our</w:t>
      </w:r>
      <w:r>
        <w:rPr>
          <w:color w:val="5D5D5D"/>
          <w:spacing w:val="14"/>
          <w:w w:val="105"/>
        </w:rPr>
        <w:t xml:space="preserve"> </w:t>
      </w:r>
      <w:r>
        <w:rPr>
          <w:color w:val="5D5D5D"/>
          <w:w w:val="105"/>
        </w:rPr>
        <w:t xml:space="preserve">diocesan </w:t>
      </w:r>
      <w:r>
        <w:rPr>
          <w:color w:val="6E6E6E"/>
          <w:w w:val="105"/>
        </w:rPr>
        <w:t>ministries</w:t>
      </w:r>
      <w:r>
        <w:rPr>
          <w:color w:val="6E6E6E"/>
          <w:spacing w:val="-2"/>
          <w:w w:val="105"/>
        </w:rPr>
        <w:t xml:space="preserve"> </w:t>
      </w:r>
      <w:r>
        <w:rPr>
          <w:color w:val="6E6E6E"/>
          <w:w w:val="105"/>
        </w:rPr>
        <w:t>also</w:t>
      </w:r>
      <w:r>
        <w:rPr>
          <w:color w:val="6E6E6E"/>
          <w:spacing w:val="-7"/>
          <w:w w:val="105"/>
        </w:rPr>
        <w:t xml:space="preserve"> </w:t>
      </w:r>
      <w:r>
        <w:rPr>
          <w:color w:val="5D5D5D"/>
          <w:w w:val="105"/>
        </w:rPr>
        <w:t>provide resources</w:t>
      </w:r>
      <w:r>
        <w:rPr>
          <w:color w:val="5D5D5D"/>
          <w:spacing w:val="-4"/>
          <w:w w:val="105"/>
        </w:rPr>
        <w:t xml:space="preserve"> </w:t>
      </w:r>
      <w:r>
        <w:rPr>
          <w:color w:val="6E6E6E"/>
          <w:w w:val="105"/>
        </w:rPr>
        <w:t xml:space="preserve">to </w:t>
      </w:r>
      <w:r>
        <w:rPr>
          <w:color w:val="5D5D5D"/>
          <w:w w:val="105"/>
        </w:rPr>
        <w:t>help</w:t>
      </w:r>
      <w:r>
        <w:rPr>
          <w:color w:val="5D5D5D"/>
          <w:spacing w:val="-14"/>
          <w:w w:val="105"/>
        </w:rPr>
        <w:t xml:space="preserve"> </w:t>
      </w:r>
      <w:r>
        <w:rPr>
          <w:color w:val="6E6E6E"/>
          <w:w w:val="105"/>
        </w:rPr>
        <w:t>couples</w:t>
      </w:r>
      <w:r>
        <w:rPr>
          <w:color w:val="6E6E6E"/>
          <w:spacing w:val="-9"/>
          <w:w w:val="105"/>
        </w:rPr>
        <w:t xml:space="preserve"> </w:t>
      </w:r>
      <w:r>
        <w:rPr>
          <w:color w:val="5D5D5D"/>
          <w:w w:val="105"/>
        </w:rPr>
        <w:t>prepare</w:t>
      </w:r>
      <w:r>
        <w:rPr>
          <w:color w:val="5D5D5D"/>
          <w:spacing w:val="-11"/>
          <w:w w:val="105"/>
        </w:rPr>
        <w:t xml:space="preserve"> </w:t>
      </w:r>
      <w:r>
        <w:rPr>
          <w:color w:val="6E6E6E"/>
          <w:w w:val="105"/>
        </w:rPr>
        <w:t>for,</w:t>
      </w:r>
      <w:r>
        <w:rPr>
          <w:color w:val="6E6E6E"/>
          <w:spacing w:val="-12"/>
          <w:w w:val="105"/>
        </w:rPr>
        <w:t xml:space="preserve"> </w:t>
      </w:r>
      <w:r>
        <w:rPr>
          <w:color w:val="6E6E6E"/>
          <w:w w:val="105"/>
        </w:rPr>
        <w:t>and</w:t>
      </w:r>
      <w:r>
        <w:rPr>
          <w:color w:val="6E6E6E"/>
          <w:spacing w:val="-8"/>
          <w:w w:val="105"/>
        </w:rPr>
        <w:t xml:space="preserve"> </w:t>
      </w:r>
      <w:r>
        <w:rPr>
          <w:color w:val="5D5D5D"/>
          <w:w w:val="105"/>
        </w:rPr>
        <w:t>live,</w:t>
      </w:r>
      <w:r>
        <w:rPr>
          <w:color w:val="5D5D5D"/>
          <w:spacing w:val="-12"/>
          <w:w w:val="105"/>
        </w:rPr>
        <w:t xml:space="preserve"> </w:t>
      </w:r>
      <w:r>
        <w:rPr>
          <w:color w:val="6E6E6E"/>
          <w:w w:val="105"/>
        </w:rPr>
        <w:t>the sacrament</w:t>
      </w:r>
      <w:r>
        <w:rPr>
          <w:color w:val="6E6E6E"/>
          <w:spacing w:val="-7"/>
          <w:w w:val="105"/>
        </w:rPr>
        <w:t xml:space="preserve"> </w:t>
      </w:r>
      <w:r>
        <w:rPr>
          <w:color w:val="6E6E6E"/>
          <w:w w:val="105"/>
        </w:rPr>
        <w:t>of</w:t>
      </w:r>
      <w:r>
        <w:rPr>
          <w:color w:val="6E6E6E"/>
          <w:spacing w:val="-5"/>
          <w:w w:val="105"/>
        </w:rPr>
        <w:t xml:space="preserve"> </w:t>
      </w:r>
      <w:r>
        <w:rPr>
          <w:color w:val="5D5D5D"/>
          <w:w w:val="105"/>
        </w:rPr>
        <w:t>marriage,</w:t>
      </w:r>
      <w:r>
        <w:rPr>
          <w:color w:val="5D5D5D"/>
          <w:spacing w:val="-7"/>
          <w:w w:val="105"/>
        </w:rPr>
        <w:t xml:space="preserve"> </w:t>
      </w:r>
      <w:r>
        <w:rPr>
          <w:color w:val="6E6E6E"/>
          <w:w w:val="105"/>
        </w:rPr>
        <w:t>as</w:t>
      </w:r>
      <w:r>
        <w:rPr>
          <w:color w:val="6E6E6E"/>
          <w:spacing w:val="-19"/>
          <w:w w:val="105"/>
        </w:rPr>
        <w:t xml:space="preserve"> </w:t>
      </w:r>
      <w:r>
        <w:rPr>
          <w:color w:val="6E6E6E"/>
          <w:w w:val="105"/>
        </w:rPr>
        <w:t xml:space="preserve">well </w:t>
      </w:r>
      <w:r>
        <w:rPr>
          <w:color w:val="5D5D5D"/>
          <w:w w:val="105"/>
        </w:rPr>
        <w:t>as</w:t>
      </w:r>
      <w:r>
        <w:rPr>
          <w:color w:val="5D5D5D"/>
          <w:spacing w:val="-10"/>
          <w:w w:val="105"/>
        </w:rPr>
        <w:t xml:space="preserve"> </w:t>
      </w:r>
      <w:r>
        <w:rPr>
          <w:color w:val="5D5D5D"/>
          <w:w w:val="105"/>
        </w:rPr>
        <w:t>providing</w:t>
      </w:r>
      <w:r>
        <w:rPr>
          <w:color w:val="5D5D5D"/>
          <w:spacing w:val="-5"/>
          <w:w w:val="105"/>
        </w:rPr>
        <w:t xml:space="preserve"> </w:t>
      </w:r>
      <w:r>
        <w:rPr>
          <w:color w:val="6E6E6E"/>
          <w:w w:val="105"/>
        </w:rPr>
        <w:t>a</w:t>
      </w:r>
      <w:r>
        <w:rPr>
          <w:color w:val="6E6E6E"/>
          <w:spacing w:val="-2"/>
          <w:w w:val="105"/>
        </w:rPr>
        <w:t xml:space="preserve"> </w:t>
      </w:r>
      <w:r>
        <w:rPr>
          <w:color w:val="6E6E6E"/>
          <w:w w:val="105"/>
        </w:rPr>
        <w:t>variety</w:t>
      </w:r>
      <w:r>
        <w:rPr>
          <w:color w:val="6E6E6E"/>
          <w:spacing w:val="-12"/>
          <w:w w:val="105"/>
        </w:rPr>
        <w:t xml:space="preserve"> </w:t>
      </w:r>
      <w:r>
        <w:rPr>
          <w:color w:val="6E6E6E"/>
          <w:w w:val="105"/>
        </w:rPr>
        <w:t>of</w:t>
      </w:r>
      <w:r>
        <w:rPr>
          <w:color w:val="6E6E6E"/>
          <w:spacing w:val="-9"/>
          <w:w w:val="105"/>
        </w:rPr>
        <w:t xml:space="preserve"> </w:t>
      </w:r>
      <w:r>
        <w:rPr>
          <w:color w:val="6E6E6E"/>
          <w:w w:val="105"/>
        </w:rPr>
        <w:t>youth</w:t>
      </w:r>
      <w:r>
        <w:rPr>
          <w:color w:val="6E6E6E"/>
          <w:spacing w:val="-5"/>
          <w:w w:val="105"/>
        </w:rPr>
        <w:t xml:space="preserve"> </w:t>
      </w:r>
      <w:r>
        <w:rPr>
          <w:color w:val="6E6E6E"/>
          <w:w w:val="105"/>
        </w:rPr>
        <w:t>formation</w:t>
      </w:r>
      <w:r>
        <w:rPr>
          <w:color w:val="6E6E6E"/>
          <w:spacing w:val="11"/>
          <w:w w:val="105"/>
        </w:rPr>
        <w:t xml:space="preserve"> </w:t>
      </w:r>
      <w:r>
        <w:rPr>
          <w:color w:val="6E6E6E"/>
          <w:w w:val="105"/>
        </w:rPr>
        <w:t>and</w:t>
      </w:r>
      <w:r>
        <w:rPr>
          <w:color w:val="6E6E6E"/>
          <w:spacing w:val="-14"/>
          <w:w w:val="105"/>
        </w:rPr>
        <w:t xml:space="preserve"> </w:t>
      </w:r>
      <w:r>
        <w:rPr>
          <w:color w:val="6E6E6E"/>
          <w:w w:val="105"/>
        </w:rPr>
        <w:t>education</w:t>
      </w:r>
      <w:r>
        <w:rPr>
          <w:color w:val="6E6E6E"/>
          <w:spacing w:val="12"/>
          <w:w w:val="105"/>
        </w:rPr>
        <w:t xml:space="preserve"> </w:t>
      </w:r>
      <w:r>
        <w:rPr>
          <w:color w:val="5D5D5D"/>
          <w:w w:val="105"/>
        </w:rPr>
        <w:t>programs</w:t>
      </w:r>
      <w:r>
        <w:rPr>
          <w:color w:val="5D5D5D"/>
          <w:spacing w:val="9"/>
          <w:w w:val="105"/>
        </w:rPr>
        <w:t xml:space="preserve"> </w:t>
      </w:r>
      <w:r>
        <w:rPr>
          <w:color w:val="6E6E6E"/>
          <w:w w:val="105"/>
        </w:rPr>
        <w:t>to</w:t>
      </w:r>
      <w:r>
        <w:rPr>
          <w:color w:val="6E6E6E"/>
          <w:spacing w:val="-11"/>
          <w:w w:val="105"/>
        </w:rPr>
        <w:t xml:space="preserve"> </w:t>
      </w:r>
      <w:r>
        <w:rPr>
          <w:color w:val="5D5D5D"/>
          <w:w w:val="105"/>
        </w:rPr>
        <w:t>help</w:t>
      </w:r>
      <w:r>
        <w:rPr>
          <w:color w:val="5D5D5D"/>
          <w:spacing w:val="-7"/>
          <w:w w:val="105"/>
        </w:rPr>
        <w:t xml:space="preserve"> </w:t>
      </w:r>
      <w:r>
        <w:rPr>
          <w:color w:val="6E6E6E"/>
          <w:w w:val="105"/>
        </w:rPr>
        <w:t>them</w:t>
      </w:r>
      <w:r>
        <w:rPr>
          <w:color w:val="6E6E6E"/>
          <w:spacing w:val="-6"/>
          <w:w w:val="105"/>
        </w:rPr>
        <w:t xml:space="preserve"> </w:t>
      </w:r>
      <w:r>
        <w:rPr>
          <w:color w:val="5D5D5D"/>
          <w:w w:val="105"/>
        </w:rPr>
        <w:t>learn,</w:t>
      </w:r>
      <w:r>
        <w:rPr>
          <w:color w:val="5D5D5D"/>
          <w:spacing w:val="-15"/>
          <w:w w:val="105"/>
        </w:rPr>
        <w:t xml:space="preserve"> </w:t>
      </w:r>
      <w:r>
        <w:rPr>
          <w:color w:val="6E6E6E"/>
          <w:w w:val="105"/>
        </w:rPr>
        <w:t>and</w:t>
      </w:r>
      <w:r>
        <w:rPr>
          <w:color w:val="6E6E6E"/>
          <w:spacing w:val="-5"/>
          <w:w w:val="105"/>
        </w:rPr>
        <w:t xml:space="preserve"> </w:t>
      </w:r>
      <w:r>
        <w:rPr>
          <w:color w:val="6E6E6E"/>
          <w:w w:val="105"/>
        </w:rPr>
        <w:t>grow,</w:t>
      </w:r>
      <w:r>
        <w:rPr>
          <w:color w:val="6E6E6E"/>
          <w:spacing w:val="-4"/>
          <w:w w:val="105"/>
        </w:rPr>
        <w:t xml:space="preserve"> </w:t>
      </w:r>
      <w:r>
        <w:rPr>
          <w:color w:val="6E6E6E"/>
          <w:w w:val="105"/>
        </w:rPr>
        <w:t>in</w:t>
      </w:r>
      <w:r>
        <w:rPr>
          <w:color w:val="6E6E6E"/>
          <w:spacing w:val="15"/>
          <w:w w:val="105"/>
        </w:rPr>
        <w:t xml:space="preserve"> </w:t>
      </w:r>
      <w:r>
        <w:rPr>
          <w:color w:val="6E6E6E"/>
          <w:w w:val="105"/>
        </w:rPr>
        <w:t>our</w:t>
      </w:r>
      <w:r>
        <w:rPr>
          <w:color w:val="6E6E6E"/>
          <w:spacing w:val="37"/>
          <w:w w:val="105"/>
        </w:rPr>
        <w:t xml:space="preserve"> </w:t>
      </w:r>
      <w:r>
        <w:rPr>
          <w:color w:val="6E6E6E"/>
          <w:w w:val="105"/>
        </w:rPr>
        <w:t>Catholic</w:t>
      </w:r>
      <w:r>
        <w:rPr>
          <w:color w:val="6E6E6E"/>
          <w:spacing w:val="-4"/>
          <w:w w:val="105"/>
        </w:rPr>
        <w:t xml:space="preserve"> </w:t>
      </w:r>
      <w:r>
        <w:rPr>
          <w:color w:val="6E6E6E"/>
          <w:spacing w:val="-2"/>
          <w:w w:val="105"/>
        </w:rPr>
        <w:t>Faith.</w:t>
      </w:r>
    </w:p>
    <w:p w14:paraId="6E762C16" w14:textId="77777777" w:rsidR="00835C79" w:rsidRDefault="00835C79">
      <w:pPr>
        <w:pStyle w:val="BodyText"/>
        <w:spacing w:before="2"/>
        <w:rPr>
          <w:sz w:val="18"/>
        </w:rPr>
      </w:pPr>
    </w:p>
    <w:p w14:paraId="6E762C17" w14:textId="77777777" w:rsidR="00835C79" w:rsidRDefault="00465B03">
      <w:pPr>
        <w:pStyle w:val="BodyText"/>
        <w:spacing w:line="261" w:lineRule="auto"/>
        <w:ind w:left="116" w:right="95"/>
      </w:pPr>
      <w:r>
        <w:rPr>
          <w:color w:val="5D5D5D"/>
          <w:w w:val="105"/>
        </w:rPr>
        <w:t>Our</w:t>
      </w:r>
      <w:r>
        <w:rPr>
          <w:color w:val="5D5D5D"/>
          <w:spacing w:val="39"/>
          <w:w w:val="105"/>
        </w:rPr>
        <w:t xml:space="preserve"> </w:t>
      </w:r>
      <w:r>
        <w:rPr>
          <w:color w:val="5D5D5D"/>
          <w:w w:val="105"/>
        </w:rPr>
        <w:t xml:space="preserve">diocesan </w:t>
      </w:r>
      <w:r>
        <w:rPr>
          <w:color w:val="6E6E6E"/>
          <w:w w:val="105"/>
        </w:rPr>
        <w:t>offices</w:t>
      </w:r>
      <w:r>
        <w:rPr>
          <w:color w:val="6E6E6E"/>
          <w:spacing w:val="-3"/>
          <w:w w:val="105"/>
        </w:rPr>
        <w:t xml:space="preserve"> </w:t>
      </w:r>
      <w:r>
        <w:rPr>
          <w:color w:val="6E6E6E"/>
          <w:w w:val="105"/>
        </w:rPr>
        <w:t>also</w:t>
      </w:r>
      <w:r>
        <w:rPr>
          <w:color w:val="6E6E6E"/>
          <w:spacing w:val="-8"/>
          <w:w w:val="105"/>
        </w:rPr>
        <w:t xml:space="preserve"> </w:t>
      </w:r>
      <w:r>
        <w:rPr>
          <w:color w:val="6E6E6E"/>
          <w:w w:val="105"/>
        </w:rPr>
        <w:t>encourage and</w:t>
      </w:r>
      <w:r>
        <w:rPr>
          <w:color w:val="6E6E6E"/>
          <w:spacing w:val="-2"/>
          <w:w w:val="105"/>
        </w:rPr>
        <w:t xml:space="preserve"> </w:t>
      </w:r>
      <w:r>
        <w:rPr>
          <w:color w:val="6E6E6E"/>
          <w:w w:val="105"/>
        </w:rPr>
        <w:t xml:space="preserve">support our </w:t>
      </w:r>
      <w:r>
        <w:rPr>
          <w:color w:val="5D5D5D"/>
          <w:w w:val="105"/>
        </w:rPr>
        <w:t xml:space="preserve">parishes </w:t>
      </w:r>
      <w:r>
        <w:rPr>
          <w:color w:val="6E6E6E"/>
          <w:w w:val="105"/>
        </w:rPr>
        <w:t xml:space="preserve">in </w:t>
      </w:r>
      <w:r>
        <w:rPr>
          <w:color w:val="5D5D5D"/>
          <w:w w:val="105"/>
        </w:rPr>
        <w:t>helping them to be</w:t>
      </w:r>
      <w:r>
        <w:rPr>
          <w:color w:val="5D5D5D"/>
          <w:spacing w:val="-3"/>
          <w:w w:val="105"/>
        </w:rPr>
        <w:t xml:space="preserve"> </w:t>
      </w:r>
      <w:r>
        <w:rPr>
          <w:color w:val="6E6E6E"/>
          <w:w w:val="105"/>
        </w:rPr>
        <w:t>the</w:t>
      </w:r>
      <w:r>
        <w:rPr>
          <w:color w:val="6E6E6E"/>
          <w:spacing w:val="16"/>
          <w:w w:val="105"/>
        </w:rPr>
        <w:t xml:space="preserve"> </w:t>
      </w:r>
      <w:r>
        <w:rPr>
          <w:color w:val="6E6E6E"/>
          <w:w w:val="105"/>
        </w:rPr>
        <w:t>vibrant</w:t>
      </w:r>
      <w:r>
        <w:rPr>
          <w:color w:val="6E6E6E"/>
          <w:spacing w:val="-7"/>
          <w:w w:val="105"/>
        </w:rPr>
        <w:t xml:space="preserve"> </w:t>
      </w:r>
      <w:r>
        <w:rPr>
          <w:color w:val="6E6E6E"/>
          <w:w w:val="105"/>
        </w:rPr>
        <w:t>"centers of</w:t>
      </w:r>
      <w:r>
        <w:rPr>
          <w:color w:val="6E6E6E"/>
          <w:spacing w:val="-2"/>
          <w:w w:val="105"/>
        </w:rPr>
        <w:t xml:space="preserve"> </w:t>
      </w:r>
      <w:r>
        <w:rPr>
          <w:color w:val="6E6E6E"/>
          <w:w w:val="105"/>
        </w:rPr>
        <w:t xml:space="preserve">hope" </w:t>
      </w:r>
      <w:r>
        <w:rPr>
          <w:color w:val="5D5D5D"/>
          <w:w w:val="105"/>
        </w:rPr>
        <w:t xml:space="preserve">they are </w:t>
      </w:r>
      <w:r>
        <w:rPr>
          <w:color w:val="6E6E6E"/>
          <w:w w:val="105"/>
        </w:rPr>
        <w:t xml:space="preserve">called </w:t>
      </w:r>
      <w:r>
        <w:rPr>
          <w:color w:val="5D5D5D"/>
          <w:w w:val="105"/>
        </w:rPr>
        <w:t>to</w:t>
      </w:r>
      <w:r>
        <w:rPr>
          <w:color w:val="5D5D5D"/>
          <w:spacing w:val="-8"/>
          <w:w w:val="105"/>
        </w:rPr>
        <w:t xml:space="preserve"> </w:t>
      </w:r>
      <w:r>
        <w:rPr>
          <w:color w:val="5D5D5D"/>
          <w:w w:val="105"/>
        </w:rPr>
        <w:t>be.</w:t>
      </w:r>
      <w:r>
        <w:rPr>
          <w:color w:val="5D5D5D"/>
          <w:spacing w:val="-24"/>
          <w:w w:val="105"/>
        </w:rPr>
        <w:t xml:space="preserve"> </w:t>
      </w:r>
      <w:r>
        <w:rPr>
          <w:color w:val="6E6E6E"/>
          <w:w w:val="105"/>
        </w:rPr>
        <w:t>These</w:t>
      </w:r>
      <w:r>
        <w:rPr>
          <w:color w:val="6E6E6E"/>
          <w:spacing w:val="-4"/>
          <w:w w:val="105"/>
        </w:rPr>
        <w:t xml:space="preserve"> </w:t>
      </w:r>
      <w:r>
        <w:rPr>
          <w:color w:val="6E6E6E"/>
          <w:w w:val="105"/>
        </w:rPr>
        <w:t>resources</w:t>
      </w:r>
      <w:r>
        <w:rPr>
          <w:color w:val="6E6E6E"/>
          <w:spacing w:val="-6"/>
          <w:w w:val="105"/>
        </w:rPr>
        <w:t xml:space="preserve"> </w:t>
      </w:r>
      <w:r>
        <w:rPr>
          <w:color w:val="5D5D5D"/>
          <w:w w:val="105"/>
        </w:rPr>
        <w:t>include</w:t>
      </w:r>
      <w:r>
        <w:rPr>
          <w:color w:val="5D5D5D"/>
          <w:spacing w:val="-4"/>
          <w:w w:val="105"/>
        </w:rPr>
        <w:t xml:space="preserve"> </w:t>
      </w:r>
      <w:r>
        <w:rPr>
          <w:color w:val="6E6E6E"/>
          <w:w w:val="105"/>
        </w:rPr>
        <w:t>our</w:t>
      </w:r>
      <w:r>
        <w:rPr>
          <w:color w:val="6E6E6E"/>
          <w:spacing w:val="16"/>
          <w:w w:val="105"/>
        </w:rPr>
        <w:t xml:space="preserve"> </w:t>
      </w:r>
      <w:r>
        <w:rPr>
          <w:color w:val="6E6E6E"/>
          <w:w w:val="105"/>
        </w:rPr>
        <w:t>annual catechetical</w:t>
      </w:r>
      <w:r>
        <w:rPr>
          <w:color w:val="6E6E6E"/>
          <w:spacing w:val="-1"/>
          <w:w w:val="105"/>
        </w:rPr>
        <w:t xml:space="preserve"> </w:t>
      </w:r>
      <w:r>
        <w:rPr>
          <w:color w:val="6E6E6E"/>
          <w:w w:val="105"/>
        </w:rPr>
        <w:t>conference and</w:t>
      </w:r>
      <w:r>
        <w:rPr>
          <w:color w:val="6E6E6E"/>
          <w:spacing w:val="-6"/>
          <w:w w:val="105"/>
        </w:rPr>
        <w:t xml:space="preserve"> </w:t>
      </w:r>
      <w:r>
        <w:rPr>
          <w:color w:val="6E6E6E"/>
          <w:w w:val="105"/>
        </w:rPr>
        <w:t>our</w:t>
      </w:r>
      <w:r>
        <w:rPr>
          <w:color w:val="6E6E6E"/>
          <w:spacing w:val="-3"/>
          <w:w w:val="105"/>
        </w:rPr>
        <w:t xml:space="preserve"> </w:t>
      </w:r>
      <w:r>
        <w:rPr>
          <w:color w:val="6E6E6E"/>
          <w:w w:val="105"/>
        </w:rPr>
        <w:t>online</w:t>
      </w:r>
      <w:r>
        <w:rPr>
          <w:color w:val="6E6E6E"/>
          <w:spacing w:val="-4"/>
          <w:w w:val="105"/>
        </w:rPr>
        <w:t xml:space="preserve"> </w:t>
      </w:r>
      <w:r>
        <w:rPr>
          <w:color w:val="6E6E6E"/>
          <w:w w:val="105"/>
        </w:rPr>
        <w:t>religious</w:t>
      </w:r>
      <w:r>
        <w:rPr>
          <w:color w:val="6E6E6E"/>
          <w:spacing w:val="-4"/>
          <w:w w:val="105"/>
        </w:rPr>
        <w:t xml:space="preserve"> </w:t>
      </w:r>
      <w:r>
        <w:rPr>
          <w:color w:val="6E6E6E"/>
          <w:w w:val="105"/>
        </w:rPr>
        <w:t xml:space="preserve">education program, </w:t>
      </w:r>
      <w:r>
        <w:rPr>
          <w:color w:val="5D5D5D"/>
          <w:w w:val="105"/>
        </w:rPr>
        <w:t xml:space="preserve">along </w:t>
      </w:r>
      <w:r>
        <w:rPr>
          <w:color w:val="6E6E6E"/>
          <w:w w:val="105"/>
        </w:rPr>
        <w:t xml:space="preserve">with extensive online faith formation and enrichment </w:t>
      </w:r>
      <w:r>
        <w:rPr>
          <w:color w:val="5D5D5D"/>
          <w:w w:val="105"/>
        </w:rPr>
        <w:t xml:space="preserve">programs </w:t>
      </w:r>
      <w:r>
        <w:rPr>
          <w:color w:val="6E6E6E"/>
          <w:w w:val="105"/>
        </w:rPr>
        <w:t>available to</w:t>
      </w:r>
      <w:r>
        <w:rPr>
          <w:color w:val="6E6E6E"/>
          <w:spacing w:val="-2"/>
          <w:w w:val="105"/>
        </w:rPr>
        <w:t xml:space="preserve"> </w:t>
      </w:r>
      <w:r>
        <w:rPr>
          <w:color w:val="6E6E6E"/>
          <w:w w:val="105"/>
        </w:rPr>
        <w:t>anyone.</w:t>
      </w:r>
    </w:p>
    <w:p w14:paraId="6E762C18" w14:textId="77777777" w:rsidR="00835C79" w:rsidRDefault="00835C79">
      <w:pPr>
        <w:pStyle w:val="BodyText"/>
        <w:spacing w:before="3"/>
        <w:rPr>
          <w:sz w:val="17"/>
        </w:rPr>
      </w:pPr>
    </w:p>
    <w:p w14:paraId="6E762C19" w14:textId="77777777" w:rsidR="00835C79" w:rsidRDefault="00465B03">
      <w:pPr>
        <w:pStyle w:val="BodyText"/>
        <w:spacing w:line="259" w:lineRule="auto"/>
        <w:ind w:left="123" w:right="149" w:hanging="7"/>
        <w:jc w:val="both"/>
      </w:pPr>
      <w:r>
        <w:rPr>
          <w:color w:val="5D5D5D"/>
          <w:w w:val="105"/>
        </w:rPr>
        <w:t>The</w:t>
      </w:r>
      <w:r>
        <w:rPr>
          <w:color w:val="5D5D5D"/>
          <w:spacing w:val="-14"/>
          <w:w w:val="105"/>
        </w:rPr>
        <w:t xml:space="preserve"> </w:t>
      </w:r>
      <w:r>
        <w:rPr>
          <w:color w:val="6E6E6E"/>
          <w:w w:val="105"/>
        </w:rPr>
        <w:t>gifts</w:t>
      </w:r>
      <w:r>
        <w:rPr>
          <w:color w:val="6E6E6E"/>
          <w:spacing w:val="-14"/>
          <w:w w:val="105"/>
        </w:rPr>
        <w:t xml:space="preserve"> </w:t>
      </w:r>
      <w:r>
        <w:rPr>
          <w:color w:val="6E6E6E"/>
          <w:w w:val="105"/>
        </w:rPr>
        <w:t>of</w:t>
      </w:r>
      <w:r>
        <w:rPr>
          <w:color w:val="6E6E6E"/>
          <w:spacing w:val="-14"/>
          <w:w w:val="105"/>
        </w:rPr>
        <w:t xml:space="preserve"> </w:t>
      </w:r>
      <w:r>
        <w:rPr>
          <w:color w:val="5D5D5D"/>
          <w:w w:val="105"/>
        </w:rPr>
        <w:t>the</w:t>
      </w:r>
      <w:r>
        <w:rPr>
          <w:color w:val="5D5D5D"/>
          <w:spacing w:val="-4"/>
          <w:w w:val="105"/>
        </w:rPr>
        <w:t xml:space="preserve"> </w:t>
      </w:r>
      <w:r>
        <w:rPr>
          <w:color w:val="5D5D5D"/>
          <w:w w:val="105"/>
        </w:rPr>
        <w:t>Holy</w:t>
      </w:r>
      <w:r>
        <w:rPr>
          <w:color w:val="5D5D5D"/>
          <w:spacing w:val="-14"/>
          <w:w w:val="105"/>
        </w:rPr>
        <w:t xml:space="preserve"> </w:t>
      </w:r>
      <w:r>
        <w:rPr>
          <w:color w:val="6E6E6E"/>
          <w:w w:val="105"/>
        </w:rPr>
        <w:t>Spirit</w:t>
      </w:r>
      <w:r>
        <w:rPr>
          <w:color w:val="6E6E6E"/>
          <w:spacing w:val="-5"/>
          <w:w w:val="105"/>
        </w:rPr>
        <w:t xml:space="preserve"> </w:t>
      </w:r>
      <w:r>
        <w:rPr>
          <w:color w:val="5D5D5D"/>
          <w:w w:val="105"/>
        </w:rPr>
        <w:t>help</w:t>
      </w:r>
      <w:r>
        <w:rPr>
          <w:color w:val="5D5D5D"/>
          <w:spacing w:val="-8"/>
          <w:w w:val="105"/>
        </w:rPr>
        <w:t xml:space="preserve"> </w:t>
      </w:r>
      <w:r>
        <w:rPr>
          <w:color w:val="6E6E6E"/>
          <w:w w:val="105"/>
        </w:rPr>
        <w:t>to</w:t>
      </w:r>
      <w:r>
        <w:rPr>
          <w:color w:val="6E6E6E"/>
          <w:spacing w:val="-13"/>
          <w:w w:val="105"/>
        </w:rPr>
        <w:t xml:space="preserve"> </w:t>
      </w:r>
      <w:r>
        <w:rPr>
          <w:i/>
          <w:color w:val="5D5D5D"/>
          <w:w w:val="105"/>
          <w:sz w:val="20"/>
        </w:rPr>
        <w:t>inspire,</w:t>
      </w:r>
      <w:r>
        <w:rPr>
          <w:i/>
          <w:color w:val="5D5D5D"/>
          <w:spacing w:val="-8"/>
          <w:w w:val="105"/>
          <w:sz w:val="20"/>
        </w:rPr>
        <w:t xml:space="preserve"> </w:t>
      </w:r>
      <w:r>
        <w:rPr>
          <w:i/>
          <w:color w:val="6E6E6E"/>
          <w:w w:val="105"/>
          <w:sz w:val="20"/>
        </w:rPr>
        <w:t xml:space="preserve">encourage, </w:t>
      </w:r>
      <w:r>
        <w:rPr>
          <w:color w:val="6E6E6E"/>
          <w:w w:val="105"/>
        </w:rPr>
        <w:t>and</w:t>
      </w:r>
      <w:r>
        <w:rPr>
          <w:color w:val="6E6E6E"/>
          <w:spacing w:val="-14"/>
          <w:w w:val="105"/>
        </w:rPr>
        <w:t xml:space="preserve"> </w:t>
      </w:r>
      <w:r>
        <w:rPr>
          <w:i/>
          <w:color w:val="6E6E6E"/>
          <w:w w:val="105"/>
          <w:sz w:val="20"/>
        </w:rPr>
        <w:t>guide</w:t>
      </w:r>
      <w:r>
        <w:rPr>
          <w:i/>
          <w:color w:val="6E6E6E"/>
          <w:spacing w:val="-2"/>
          <w:w w:val="105"/>
          <w:sz w:val="20"/>
        </w:rPr>
        <w:t xml:space="preserve"> </w:t>
      </w:r>
      <w:r>
        <w:rPr>
          <w:color w:val="5D5D5D"/>
          <w:w w:val="105"/>
        </w:rPr>
        <w:t>us</w:t>
      </w:r>
      <w:r>
        <w:rPr>
          <w:color w:val="5D5D5D"/>
          <w:spacing w:val="-14"/>
          <w:w w:val="105"/>
        </w:rPr>
        <w:t xml:space="preserve"> </w:t>
      </w:r>
      <w:r>
        <w:rPr>
          <w:color w:val="6E6E6E"/>
          <w:w w:val="105"/>
        </w:rPr>
        <w:t xml:space="preserve">in our </w:t>
      </w:r>
      <w:r>
        <w:rPr>
          <w:color w:val="5D5D5D"/>
          <w:w w:val="105"/>
        </w:rPr>
        <w:t>lives,</w:t>
      </w:r>
      <w:r>
        <w:rPr>
          <w:color w:val="5D5D5D"/>
          <w:spacing w:val="-14"/>
          <w:w w:val="105"/>
        </w:rPr>
        <w:t xml:space="preserve"> </w:t>
      </w:r>
      <w:r>
        <w:rPr>
          <w:color w:val="6E6E6E"/>
          <w:w w:val="105"/>
        </w:rPr>
        <w:t>so</w:t>
      </w:r>
      <w:r>
        <w:rPr>
          <w:color w:val="6E6E6E"/>
          <w:spacing w:val="10"/>
          <w:w w:val="105"/>
        </w:rPr>
        <w:t xml:space="preserve"> </w:t>
      </w:r>
      <w:r>
        <w:rPr>
          <w:color w:val="6E6E6E"/>
          <w:w w:val="105"/>
        </w:rPr>
        <w:t>that</w:t>
      </w:r>
      <w:r>
        <w:rPr>
          <w:color w:val="6E6E6E"/>
          <w:spacing w:val="-5"/>
          <w:w w:val="105"/>
        </w:rPr>
        <w:t xml:space="preserve"> </w:t>
      </w:r>
      <w:r>
        <w:rPr>
          <w:color w:val="6E6E6E"/>
          <w:w w:val="105"/>
        </w:rPr>
        <w:t>our</w:t>
      </w:r>
      <w:r>
        <w:rPr>
          <w:color w:val="6E6E6E"/>
          <w:spacing w:val="-5"/>
          <w:w w:val="105"/>
        </w:rPr>
        <w:t xml:space="preserve"> </w:t>
      </w:r>
      <w:r>
        <w:rPr>
          <w:color w:val="5D5D5D"/>
          <w:w w:val="105"/>
        </w:rPr>
        <w:t>lives</w:t>
      </w:r>
      <w:r>
        <w:rPr>
          <w:color w:val="5D5D5D"/>
          <w:spacing w:val="-14"/>
          <w:w w:val="105"/>
        </w:rPr>
        <w:t xml:space="preserve"> </w:t>
      </w:r>
      <w:r>
        <w:rPr>
          <w:color w:val="6E6E6E"/>
          <w:w w:val="105"/>
        </w:rPr>
        <w:t>will</w:t>
      </w:r>
      <w:r>
        <w:rPr>
          <w:color w:val="6E6E6E"/>
          <w:spacing w:val="-8"/>
          <w:w w:val="105"/>
        </w:rPr>
        <w:t xml:space="preserve"> </w:t>
      </w:r>
      <w:r>
        <w:rPr>
          <w:color w:val="6E6E6E"/>
          <w:w w:val="105"/>
        </w:rPr>
        <w:t>bear</w:t>
      </w:r>
      <w:r>
        <w:rPr>
          <w:color w:val="6E6E6E"/>
          <w:spacing w:val="-13"/>
          <w:w w:val="105"/>
        </w:rPr>
        <w:t xml:space="preserve"> </w:t>
      </w:r>
      <w:r>
        <w:rPr>
          <w:color w:val="6E6E6E"/>
          <w:w w:val="105"/>
        </w:rPr>
        <w:t>the</w:t>
      </w:r>
      <w:r>
        <w:rPr>
          <w:color w:val="6E6E6E"/>
          <w:spacing w:val="-10"/>
          <w:w w:val="105"/>
        </w:rPr>
        <w:t xml:space="preserve"> </w:t>
      </w:r>
      <w:r>
        <w:rPr>
          <w:color w:val="6E6E6E"/>
          <w:w w:val="105"/>
        </w:rPr>
        <w:t>fruits</w:t>
      </w:r>
      <w:r>
        <w:rPr>
          <w:color w:val="6E6E6E"/>
          <w:spacing w:val="-8"/>
          <w:w w:val="105"/>
        </w:rPr>
        <w:t xml:space="preserve"> </w:t>
      </w:r>
      <w:r>
        <w:rPr>
          <w:color w:val="6E6E6E"/>
          <w:w w:val="105"/>
        </w:rPr>
        <w:t>which are</w:t>
      </w:r>
      <w:r>
        <w:rPr>
          <w:color w:val="6E6E6E"/>
          <w:spacing w:val="-14"/>
          <w:w w:val="105"/>
        </w:rPr>
        <w:t xml:space="preserve"> </w:t>
      </w:r>
      <w:r>
        <w:rPr>
          <w:color w:val="6E6E6E"/>
          <w:w w:val="105"/>
        </w:rPr>
        <w:t>signs</w:t>
      </w:r>
      <w:r>
        <w:rPr>
          <w:color w:val="6E6E6E"/>
          <w:spacing w:val="-8"/>
          <w:w w:val="105"/>
        </w:rPr>
        <w:t xml:space="preserve"> </w:t>
      </w:r>
      <w:r>
        <w:rPr>
          <w:color w:val="6E6E6E"/>
          <w:w w:val="105"/>
        </w:rPr>
        <w:t>of</w:t>
      </w:r>
      <w:r>
        <w:rPr>
          <w:color w:val="6E6E6E"/>
          <w:spacing w:val="-5"/>
          <w:w w:val="105"/>
        </w:rPr>
        <w:t xml:space="preserve"> </w:t>
      </w:r>
      <w:r>
        <w:rPr>
          <w:color w:val="6E6E6E"/>
          <w:w w:val="105"/>
        </w:rPr>
        <w:t>the</w:t>
      </w:r>
      <w:r>
        <w:rPr>
          <w:color w:val="6E6E6E"/>
          <w:spacing w:val="25"/>
          <w:w w:val="105"/>
        </w:rPr>
        <w:t xml:space="preserve"> </w:t>
      </w:r>
      <w:r>
        <w:rPr>
          <w:color w:val="6E6E6E"/>
          <w:w w:val="105"/>
        </w:rPr>
        <w:t>Holy</w:t>
      </w:r>
      <w:r>
        <w:rPr>
          <w:color w:val="6E6E6E"/>
          <w:spacing w:val="-23"/>
          <w:w w:val="105"/>
        </w:rPr>
        <w:t xml:space="preserve"> </w:t>
      </w:r>
      <w:r>
        <w:rPr>
          <w:color w:val="6E6E6E"/>
          <w:w w:val="105"/>
        </w:rPr>
        <w:t xml:space="preserve">Spirit's </w:t>
      </w:r>
      <w:r>
        <w:rPr>
          <w:color w:val="5D5D5D"/>
          <w:w w:val="105"/>
        </w:rPr>
        <w:t>influence. This</w:t>
      </w:r>
      <w:r>
        <w:rPr>
          <w:color w:val="5D5D5D"/>
          <w:spacing w:val="-6"/>
          <w:w w:val="105"/>
        </w:rPr>
        <w:t xml:space="preserve"> </w:t>
      </w:r>
      <w:r>
        <w:rPr>
          <w:color w:val="5D5D5D"/>
          <w:w w:val="105"/>
        </w:rPr>
        <w:t>is</w:t>
      </w:r>
      <w:r>
        <w:rPr>
          <w:color w:val="5D5D5D"/>
          <w:spacing w:val="-7"/>
          <w:w w:val="105"/>
        </w:rPr>
        <w:t xml:space="preserve"> </w:t>
      </w:r>
      <w:r>
        <w:rPr>
          <w:color w:val="5D5D5D"/>
          <w:w w:val="105"/>
        </w:rPr>
        <w:t xml:space="preserve">most </w:t>
      </w:r>
      <w:r>
        <w:rPr>
          <w:color w:val="6E6E6E"/>
          <w:w w:val="105"/>
        </w:rPr>
        <w:t xml:space="preserve">evident </w:t>
      </w:r>
      <w:r>
        <w:rPr>
          <w:color w:val="5D5D5D"/>
          <w:w w:val="105"/>
        </w:rPr>
        <w:t xml:space="preserve">in </w:t>
      </w:r>
      <w:r>
        <w:rPr>
          <w:color w:val="6E6E6E"/>
          <w:w w:val="105"/>
        </w:rPr>
        <w:t>the works</w:t>
      </w:r>
      <w:r>
        <w:rPr>
          <w:color w:val="6E6E6E"/>
          <w:spacing w:val="-6"/>
          <w:w w:val="105"/>
        </w:rPr>
        <w:t xml:space="preserve"> </w:t>
      </w:r>
      <w:r>
        <w:rPr>
          <w:color w:val="6E6E6E"/>
          <w:w w:val="105"/>
        </w:rPr>
        <w:t>of</w:t>
      </w:r>
      <w:r>
        <w:rPr>
          <w:color w:val="6E6E6E"/>
          <w:spacing w:val="-11"/>
          <w:w w:val="105"/>
        </w:rPr>
        <w:t xml:space="preserve"> </w:t>
      </w:r>
      <w:r>
        <w:rPr>
          <w:color w:val="6E6E6E"/>
          <w:w w:val="105"/>
        </w:rPr>
        <w:t>charity</w:t>
      </w:r>
      <w:r>
        <w:rPr>
          <w:color w:val="6E6E6E"/>
          <w:spacing w:val="-3"/>
          <w:w w:val="105"/>
        </w:rPr>
        <w:t xml:space="preserve"> </w:t>
      </w:r>
      <w:r>
        <w:rPr>
          <w:color w:val="6E6E6E"/>
          <w:w w:val="105"/>
        </w:rPr>
        <w:t>and outreach to those</w:t>
      </w:r>
      <w:r>
        <w:rPr>
          <w:color w:val="6E6E6E"/>
          <w:spacing w:val="-5"/>
          <w:w w:val="105"/>
        </w:rPr>
        <w:t xml:space="preserve"> </w:t>
      </w:r>
      <w:r>
        <w:rPr>
          <w:color w:val="5D5D5D"/>
          <w:w w:val="105"/>
        </w:rPr>
        <w:t xml:space="preserve">in </w:t>
      </w:r>
      <w:r>
        <w:rPr>
          <w:color w:val="6E6E6E"/>
          <w:w w:val="105"/>
        </w:rPr>
        <w:t>great</w:t>
      </w:r>
    </w:p>
    <w:p w14:paraId="6E762C1A" w14:textId="071EDAA5" w:rsidR="00835C79" w:rsidRDefault="00465B03">
      <w:pPr>
        <w:pStyle w:val="BodyText"/>
        <w:spacing w:before="5" w:line="264" w:lineRule="auto"/>
        <w:ind w:left="121" w:right="214" w:firstLine="8"/>
        <w:jc w:val="both"/>
      </w:pPr>
      <w:r>
        <w:rPr>
          <w:color w:val="5D5D5D"/>
          <w:w w:val="105"/>
        </w:rPr>
        <w:t>need.</w:t>
      </w:r>
      <w:r>
        <w:rPr>
          <w:color w:val="5D5D5D"/>
          <w:spacing w:val="-14"/>
          <w:w w:val="105"/>
        </w:rPr>
        <w:t xml:space="preserve"> </w:t>
      </w:r>
      <w:r>
        <w:rPr>
          <w:color w:val="5D5D5D"/>
          <w:w w:val="105"/>
        </w:rPr>
        <w:t>The</w:t>
      </w:r>
      <w:r>
        <w:rPr>
          <w:color w:val="5D5D5D"/>
          <w:spacing w:val="-14"/>
          <w:w w:val="105"/>
        </w:rPr>
        <w:t xml:space="preserve"> </w:t>
      </w:r>
      <w:r>
        <w:rPr>
          <w:i/>
          <w:color w:val="6E6E6E"/>
          <w:w w:val="105"/>
          <w:sz w:val="20"/>
        </w:rPr>
        <w:t>Bishop's</w:t>
      </w:r>
      <w:r>
        <w:rPr>
          <w:i/>
          <w:color w:val="6E6E6E"/>
          <w:spacing w:val="-4"/>
          <w:w w:val="105"/>
          <w:sz w:val="20"/>
        </w:rPr>
        <w:t xml:space="preserve"> </w:t>
      </w:r>
      <w:r>
        <w:rPr>
          <w:i/>
          <w:color w:val="6E6E6E"/>
          <w:w w:val="105"/>
          <w:sz w:val="20"/>
        </w:rPr>
        <w:t>Annual</w:t>
      </w:r>
      <w:r>
        <w:rPr>
          <w:i/>
          <w:color w:val="6E6E6E"/>
          <w:spacing w:val="13"/>
          <w:w w:val="105"/>
          <w:sz w:val="20"/>
        </w:rPr>
        <w:t xml:space="preserve"> </w:t>
      </w:r>
      <w:r>
        <w:rPr>
          <w:i/>
          <w:color w:val="6E6E6E"/>
          <w:w w:val="105"/>
          <w:sz w:val="20"/>
        </w:rPr>
        <w:t xml:space="preserve">Appeal </w:t>
      </w:r>
      <w:r>
        <w:rPr>
          <w:color w:val="6E6E6E"/>
          <w:w w:val="105"/>
        </w:rPr>
        <w:t>dir</w:t>
      </w:r>
      <w:r w:rsidR="0067673A">
        <w:rPr>
          <w:color w:val="6E6E6E"/>
          <w:w w:val="105"/>
        </w:rPr>
        <w:t>e</w:t>
      </w:r>
      <w:r>
        <w:rPr>
          <w:color w:val="6E6E6E"/>
          <w:w w:val="105"/>
        </w:rPr>
        <w:t>ctly</w:t>
      </w:r>
      <w:r>
        <w:rPr>
          <w:color w:val="6E6E6E"/>
          <w:spacing w:val="-14"/>
          <w:w w:val="105"/>
        </w:rPr>
        <w:t xml:space="preserve"> </w:t>
      </w:r>
      <w:r>
        <w:rPr>
          <w:color w:val="6E6E6E"/>
          <w:w w:val="105"/>
        </w:rPr>
        <w:t>supports</w:t>
      </w:r>
      <w:r>
        <w:rPr>
          <w:color w:val="6E6E6E"/>
          <w:spacing w:val="-2"/>
          <w:w w:val="105"/>
        </w:rPr>
        <w:t xml:space="preserve"> </w:t>
      </w:r>
      <w:r>
        <w:rPr>
          <w:color w:val="6E6E6E"/>
          <w:w w:val="105"/>
        </w:rPr>
        <w:t>the</w:t>
      </w:r>
      <w:r>
        <w:rPr>
          <w:color w:val="6E6E6E"/>
          <w:spacing w:val="-8"/>
          <w:w w:val="105"/>
        </w:rPr>
        <w:t xml:space="preserve"> </w:t>
      </w:r>
      <w:r>
        <w:rPr>
          <w:color w:val="6E6E6E"/>
          <w:w w:val="105"/>
        </w:rPr>
        <w:t>life-affirming</w:t>
      </w:r>
      <w:r>
        <w:rPr>
          <w:color w:val="6E6E6E"/>
          <w:spacing w:val="-14"/>
          <w:w w:val="105"/>
        </w:rPr>
        <w:t xml:space="preserve"> </w:t>
      </w:r>
      <w:r>
        <w:rPr>
          <w:color w:val="6E6E6E"/>
          <w:w w:val="105"/>
        </w:rPr>
        <w:t>works</w:t>
      </w:r>
      <w:r>
        <w:rPr>
          <w:color w:val="6E6E6E"/>
          <w:spacing w:val="-10"/>
          <w:w w:val="105"/>
        </w:rPr>
        <w:t xml:space="preserve"> </w:t>
      </w:r>
      <w:r>
        <w:rPr>
          <w:color w:val="6E6E6E"/>
          <w:w w:val="105"/>
        </w:rPr>
        <w:t>of</w:t>
      </w:r>
      <w:r>
        <w:rPr>
          <w:color w:val="6E6E6E"/>
          <w:spacing w:val="-10"/>
          <w:w w:val="105"/>
        </w:rPr>
        <w:t xml:space="preserve"> </w:t>
      </w:r>
      <w:r>
        <w:rPr>
          <w:color w:val="6E6E6E"/>
          <w:w w:val="105"/>
        </w:rPr>
        <w:t>Catholic</w:t>
      </w:r>
      <w:r>
        <w:rPr>
          <w:color w:val="6E6E6E"/>
          <w:spacing w:val="-9"/>
          <w:w w:val="105"/>
        </w:rPr>
        <w:t xml:space="preserve"> </w:t>
      </w:r>
      <w:r>
        <w:rPr>
          <w:color w:val="6E6E6E"/>
          <w:w w:val="105"/>
        </w:rPr>
        <w:t>Charities</w:t>
      </w:r>
      <w:r>
        <w:rPr>
          <w:color w:val="6E6E6E"/>
          <w:spacing w:val="-4"/>
          <w:w w:val="105"/>
        </w:rPr>
        <w:t xml:space="preserve"> </w:t>
      </w:r>
      <w:r>
        <w:rPr>
          <w:color w:val="5D5D5D"/>
          <w:w w:val="105"/>
        </w:rPr>
        <w:t>Diocese</w:t>
      </w:r>
      <w:r>
        <w:rPr>
          <w:color w:val="5D5D5D"/>
          <w:spacing w:val="-7"/>
          <w:w w:val="105"/>
        </w:rPr>
        <w:t xml:space="preserve"> </w:t>
      </w:r>
      <w:r>
        <w:rPr>
          <w:color w:val="6E6E6E"/>
          <w:w w:val="105"/>
        </w:rPr>
        <w:t>of</w:t>
      </w:r>
      <w:r>
        <w:rPr>
          <w:color w:val="6E6E6E"/>
          <w:spacing w:val="-12"/>
          <w:w w:val="105"/>
        </w:rPr>
        <w:t xml:space="preserve"> </w:t>
      </w:r>
      <w:r>
        <w:rPr>
          <w:color w:val="6E6E6E"/>
          <w:w w:val="105"/>
        </w:rPr>
        <w:t xml:space="preserve">Kalamazoo </w:t>
      </w:r>
      <w:r>
        <w:rPr>
          <w:color w:val="5D5D5D"/>
          <w:w w:val="105"/>
        </w:rPr>
        <w:t>through:</w:t>
      </w:r>
      <w:r>
        <w:rPr>
          <w:color w:val="5D5D5D"/>
          <w:spacing w:val="-2"/>
          <w:w w:val="105"/>
        </w:rPr>
        <w:t xml:space="preserve"> </w:t>
      </w:r>
      <w:r>
        <w:rPr>
          <w:color w:val="6E6E6E"/>
          <w:w w:val="105"/>
        </w:rPr>
        <w:t xml:space="preserve">the </w:t>
      </w:r>
      <w:r>
        <w:rPr>
          <w:color w:val="5D5D5D"/>
          <w:w w:val="105"/>
        </w:rPr>
        <w:t xml:space="preserve">Bread </w:t>
      </w:r>
      <w:r>
        <w:rPr>
          <w:color w:val="6E6E6E"/>
          <w:w w:val="105"/>
        </w:rPr>
        <w:t>of</w:t>
      </w:r>
      <w:r>
        <w:rPr>
          <w:color w:val="6E6E6E"/>
          <w:spacing w:val="-6"/>
          <w:w w:val="105"/>
        </w:rPr>
        <w:t xml:space="preserve"> </w:t>
      </w:r>
      <w:r>
        <w:rPr>
          <w:color w:val="5D5D5D"/>
          <w:w w:val="105"/>
        </w:rPr>
        <w:t xml:space="preserve">Life </w:t>
      </w:r>
      <w:r>
        <w:rPr>
          <w:color w:val="6E6E6E"/>
          <w:w w:val="105"/>
        </w:rPr>
        <w:t xml:space="preserve">program </w:t>
      </w:r>
      <w:r>
        <w:rPr>
          <w:color w:val="5D5D5D"/>
          <w:w w:val="105"/>
        </w:rPr>
        <w:t>providing</w:t>
      </w:r>
      <w:r>
        <w:rPr>
          <w:color w:val="5D5D5D"/>
          <w:spacing w:val="-2"/>
          <w:w w:val="105"/>
        </w:rPr>
        <w:t xml:space="preserve"> </w:t>
      </w:r>
      <w:r>
        <w:rPr>
          <w:color w:val="6E6E6E"/>
          <w:w w:val="105"/>
        </w:rPr>
        <w:t>food for</w:t>
      </w:r>
      <w:r>
        <w:rPr>
          <w:color w:val="6E6E6E"/>
          <w:spacing w:val="-3"/>
          <w:w w:val="105"/>
        </w:rPr>
        <w:t xml:space="preserve"> </w:t>
      </w:r>
      <w:r>
        <w:rPr>
          <w:color w:val="5D5D5D"/>
          <w:w w:val="105"/>
        </w:rPr>
        <w:t xml:space="preserve">the hungry; </w:t>
      </w:r>
      <w:r>
        <w:rPr>
          <w:color w:val="6E6E6E"/>
          <w:w w:val="105"/>
        </w:rPr>
        <w:t>Caring</w:t>
      </w:r>
      <w:r>
        <w:rPr>
          <w:color w:val="6E6E6E"/>
          <w:spacing w:val="-5"/>
          <w:w w:val="105"/>
        </w:rPr>
        <w:t xml:space="preserve"> </w:t>
      </w:r>
      <w:r>
        <w:rPr>
          <w:color w:val="6E6E6E"/>
          <w:w w:val="105"/>
        </w:rPr>
        <w:t>Network providing</w:t>
      </w:r>
      <w:r>
        <w:rPr>
          <w:color w:val="6E6E6E"/>
          <w:spacing w:val="-3"/>
          <w:w w:val="105"/>
        </w:rPr>
        <w:t xml:space="preserve"> </w:t>
      </w:r>
      <w:r>
        <w:rPr>
          <w:color w:val="6E6E6E"/>
          <w:w w:val="105"/>
        </w:rPr>
        <w:t xml:space="preserve">support for young </w:t>
      </w:r>
      <w:proofErr w:type="spellStart"/>
      <w:r>
        <w:rPr>
          <w:color w:val="6E6E6E"/>
          <w:w w:val="105"/>
        </w:rPr>
        <w:t>preg</w:t>
      </w:r>
      <w:proofErr w:type="spellEnd"/>
      <w:r>
        <w:rPr>
          <w:color w:val="6E6E6E"/>
          <w:w w:val="105"/>
        </w:rPr>
        <w:t xml:space="preserve">­ </w:t>
      </w:r>
      <w:proofErr w:type="spellStart"/>
      <w:r>
        <w:rPr>
          <w:color w:val="5D5D5D"/>
          <w:w w:val="105"/>
        </w:rPr>
        <w:t>nant</w:t>
      </w:r>
      <w:proofErr w:type="spellEnd"/>
      <w:r>
        <w:rPr>
          <w:color w:val="5D5D5D"/>
          <w:spacing w:val="-4"/>
          <w:w w:val="105"/>
        </w:rPr>
        <w:t xml:space="preserve"> </w:t>
      </w:r>
      <w:r>
        <w:rPr>
          <w:color w:val="6E6E6E"/>
          <w:w w:val="105"/>
        </w:rPr>
        <w:t xml:space="preserve">women </w:t>
      </w:r>
      <w:r>
        <w:rPr>
          <w:color w:val="5D5D5D"/>
          <w:w w:val="105"/>
        </w:rPr>
        <w:t>and</w:t>
      </w:r>
      <w:r>
        <w:rPr>
          <w:color w:val="5D5D5D"/>
          <w:spacing w:val="33"/>
          <w:w w:val="105"/>
        </w:rPr>
        <w:t xml:space="preserve"> </w:t>
      </w:r>
      <w:r>
        <w:rPr>
          <w:color w:val="6E6E6E"/>
          <w:w w:val="105"/>
        </w:rPr>
        <w:t>new mothers;</w:t>
      </w:r>
      <w:r>
        <w:rPr>
          <w:color w:val="6E6E6E"/>
          <w:spacing w:val="-3"/>
          <w:w w:val="105"/>
        </w:rPr>
        <w:t xml:space="preserve"> </w:t>
      </w:r>
      <w:r>
        <w:rPr>
          <w:color w:val="6E6E6E"/>
          <w:w w:val="105"/>
        </w:rPr>
        <w:t>the</w:t>
      </w:r>
      <w:r>
        <w:rPr>
          <w:color w:val="6E6E6E"/>
          <w:spacing w:val="-5"/>
          <w:w w:val="105"/>
        </w:rPr>
        <w:t xml:space="preserve"> </w:t>
      </w:r>
      <w:r>
        <w:rPr>
          <w:color w:val="6E6E6E"/>
          <w:w w:val="105"/>
        </w:rPr>
        <w:t>Ark providing</w:t>
      </w:r>
      <w:r>
        <w:rPr>
          <w:color w:val="6E6E6E"/>
          <w:spacing w:val="-4"/>
          <w:w w:val="105"/>
        </w:rPr>
        <w:t xml:space="preserve"> </w:t>
      </w:r>
      <w:r>
        <w:rPr>
          <w:color w:val="6E6E6E"/>
          <w:w w:val="105"/>
        </w:rPr>
        <w:t>a</w:t>
      </w:r>
      <w:r>
        <w:rPr>
          <w:color w:val="6E6E6E"/>
          <w:spacing w:val="-4"/>
          <w:w w:val="105"/>
        </w:rPr>
        <w:t xml:space="preserve"> </w:t>
      </w:r>
      <w:r>
        <w:rPr>
          <w:color w:val="5D5D5D"/>
          <w:w w:val="105"/>
        </w:rPr>
        <w:t xml:space="preserve">haven </w:t>
      </w:r>
      <w:r>
        <w:rPr>
          <w:color w:val="6E6E6E"/>
          <w:w w:val="105"/>
        </w:rPr>
        <w:t>for</w:t>
      </w:r>
      <w:r>
        <w:rPr>
          <w:color w:val="6E6E6E"/>
          <w:spacing w:val="-14"/>
          <w:w w:val="105"/>
        </w:rPr>
        <w:t xml:space="preserve"> </w:t>
      </w:r>
      <w:r>
        <w:rPr>
          <w:color w:val="5D5D5D"/>
          <w:w w:val="105"/>
        </w:rPr>
        <w:t xml:space="preserve">troubled </w:t>
      </w:r>
      <w:r>
        <w:rPr>
          <w:color w:val="6E6E6E"/>
          <w:w w:val="105"/>
        </w:rPr>
        <w:t>youth;</w:t>
      </w:r>
      <w:r>
        <w:rPr>
          <w:color w:val="6E6E6E"/>
          <w:spacing w:val="-14"/>
          <w:w w:val="105"/>
        </w:rPr>
        <w:t xml:space="preserve"> </w:t>
      </w:r>
      <w:r>
        <w:rPr>
          <w:color w:val="6E6E6E"/>
          <w:w w:val="105"/>
        </w:rPr>
        <w:t xml:space="preserve">and Baraga Manor </w:t>
      </w:r>
      <w:r>
        <w:rPr>
          <w:color w:val="5D5D5D"/>
          <w:w w:val="105"/>
        </w:rPr>
        <w:t xml:space="preserve">providing </w:t>
      </w:r>
      <w:r>
        <w:rPr>
          <w:color w:val="6E6E6E"/>
          <w:w w:val="105"/>
        </w:rPr>
        <w:t xml:space="preserve">support for </w:t>
      </w:r>
      <w:r>
        <w:rPr>
          <w:color w:val="5D5D5D"/>
          <w:w w:val="105"/>
        </w:rPr>
        <w:t xml:space="preserve">our </w:t>
      </w:r>
      <w:r>
        <w:rPr>
          <w:color w:val="6E6E6E"/>
          <w:w w:val="105"/>
        </w:rPr>
        <w:t>elderly.</w:t>
      </w:r>
    </w:p>
    <w:p w14:paraId="6E762C1B" w14:textId="77777777" w:rsidR="00835C79" w:rsidRDefault="00465B03">
      <w:pPr>
        <w:spacing w:before="193" w:line="266" w:lineRule="auto"/>
        <w:ind w:left="123" w:right="170" w:firstLine="1"/>
        <w:jc w:val="both"/>
        <w:rPr>
          <w:i/>
          <w:sz w:val="20"/>
        </w:rPr>
      </w:pPr>
      <w:r>
        <w:rPr>
          <w:color w:val="6E6E6E"/>
          <w:w w:val="105"/>
          <w:sz w:val="21"/>
        </w:rPr>
        <w:t>Through</w:t>
      </w:r>
      <w:r>
        <w:rPr>
          <w:color w:val="6E6E6E"/>
          <w:spacing w:val="-3"/>
          <w:w w:val="105"/>
          <w:sz w:val="21"/>
        </w:rPr>
        <w:t xml:space="preserve"> </w:t>
      </w:r>
      <w:r>
        <w:rPr>
          <w:color w:val="6E6E6E"/>
          <w:w w:val="105"/>
          <w:sz w:val="21"/>
        </w:rPr>
        <w:t xml:space="preserve">our </w:t>
      </w:r>
      <w:r>
        <w:rPr>
          <w:color w:val="5D5D5D"/>
          <w:w w:val="105"/>
          <w:sz w:val="21"/>
        </w:rPr>
        <w:t xml:space="preserve">diocesan </w:t>
      </w:r>
      <w:r>
        <w:rPr>
          <w:color w:val="6E6E6E"/>
          <w:w w:val="105"/>
          <w:sz w:val="21"/>
        </w:rPr>
        <w:t>ministries, programs,</w:t>
      </w:r>
      <w:r>
        <w:rPr>
          <w:color w:val="6E6E6E"/>
          <w:spacing w:val="-10"/>
          <w:w w:val="105"/>
          <w:sz w:val="21"/>
        </w:rPr>
        <w:t xml:space="preserve"> </w:t>
      </w:r>
      <w:r>
        <w:rPr>
          <w:color w:val="6E6E6E"/>
          <w:w w:val="105"/>
          <w:sz w:val="21"/>
        </w:rPr>
        <w:t>and</w:t>
      </w:r>
      <w:r>
        <w:rPr>
          <w:color w:val="6E6E6E"/>
          <w:spacing w:val="-11"/>
          <w:w w:val="105"/>
          <w:sz w:val="21"/>
        </w:rPr>
        <w:t xml:space="preserve"> </w:t>
      </w:r>
      <w:r>
        <w:rPr>
          <w:color w:val="6E6E6E"/>
          <w:w w:val="105"/>
          <w:sz w:val="21"/>
        </w:rPr>
        <w:t>services</w:t>
      </w:r>
      <w:r>
        <w:rPr>
          <w:color w:val="6E6E6E"/>
          <w:spacing w:val="-9"/>
          <w:w w:val="105"/>
          <w:sz w:val="21"/>
        </w:rPr>
        <w:t xml:space="preserve"> </w:t>
      </w:r>
      <w:r>
        <w:rPr>
          <w:color w:val="6E6E6E"/>
          <w:w w:val="105"/>
          <w:sz w:val="21"/>
        </w:rPr>
        <w:t>your</w:t>
      </w:r>
      <w:r>
        <w:rPr>
          <w:color w:val="6E6E6E"/>
          <w:spacing w:val="-9"/>
          <w:w w:val="105"/>
          <w:sz w:val="21"/>
        </w:rPr>
        <w:t xml:space="preserve"> </w:t>
      </w:r>
      <w:r>
        <w:rPr>
          <w:color w:val="6E6E6E"/>
          <w:w w:val="105"/>
          <w:sz w:val="21"/>
        </w:rPr>
        <w:t>generous</w:t>
      </w:r>
      <w:r>
        <w:rPr>
          <w:color w:val="6E6E6E"/>
          <w:spacing w:val="-8"/>
          <w:w w:val="105"/>
          <w:sz w:val="21"/>
        </w:rPr>
        <w:t xml:space="preserve"> </w:t>
      </w:r>
      <w:r>
        <w:rPr>
          <w:color w:val="6E6E6E"/>
          <w:w w:val="105"/>
          <w:sz w:val="21"/>
        </w:rPr>
        <w:t>support of</w:t>
      </w:r>
      <w:r>
        <w:rPr>
          <w:color w:val="6E6E6E"/>
          <w:spacing w:val="-5"/>
          <w:w w:val="105"/>
          <w:sz w:val="21"/>
        </w:rPr>
        <w:t xml:space="preserve"> </w:t>
      </w:r>
      <w:r>
        <w:rPr>
          <w:color w:val="6E6E6E"/>
          <w:w w:val="105"/>
          <w:sz w:val="21"/>
        </w:rPr>
        <w:t xml:space="preserve">the </w:t>
      </w:r>
      <w:r>
        <w:rPr>
          <w:i/>
          <w:color w:val="6E6E6E"/>
          <w:w w:val="105"/>
          <w:sz w:val="20"/>
        </w:rPr>
        <w:t xml:space="preserve">Bishop's Annual Appeal </w:t>
      </w:r>
      <w:r>
        <w:rPr>
          <w:color w:val="5D5D5D"/>
          <w:w w:val="105"/>
          <w:sz w:val="21"/>
        </w:rPr>
        <w:t>helps</w:t>
      </w:r>
      <w:r>
        <w:rPr>
          <w:color w:val="5D5D5D"/>
          <w:spacing w:val="-7"/>
          <w:w w:val="105"/>
          <w:sz w:val="21"/>
        </w:rPr>
        <w:t xml:space="preserve"> </w:t>
      </w:r>
      <w:r>
        <w:rPr>
          <w:color w:val="6E6E6E"/>
          <w:w w:val="105"/>
          <w:sz w:val="21"/>
        </w:rPr>
        <w:t>the Church</w:t>
      </w:r>
      <w:r>
        <w:rPr>
          <w:color w:val="6E6E6E"/>
          <w:spacing w:val="-14"/>
          <w:w w:val="105"/>
          <w:sz w:val="21"/>
        </w:rPr>
        <w:t xml:space="preserve"> </w:t>
      </w:r>
      <w:r>
        <w:rPr>
          <w:color w:val="5D5D5D"/>
          <w:w w:val="105"/>
          <w:sz w:val="21"/>
        </w:rPr>
        <w:t>in</w:t>
      </w:r>
      <w:r>
        <w:rPr>
          <w:color w:val="5D5D5D"/>
          <w:spacing w:val="-14"/>
          <w:w w:val="105"/>
          <w:sz w:val="21"/>
        </w:rPr>
        <w:t xml:space="preserve"> </w:t>
      </w:r>
      <w:r>
        <w:rPr>
          <w:color w:val="6E6E6E"/>
          <w:w w:val="105"/>
          <w:sz w:val="21"/>
        </w:rPr>
        <w:t>the</w:t>
      </w:r>
      <w:r>
        <w:rPr>
          <w:color w:val="6E6E6E"/>
          <w:spacing w:val="-3"/>
          <w:w w:val="105"/>
          <w:sz w:val="21"/>
        </w:rPr>
        <w:t xml:space="preserve"> </w:t>
      </w:r>
      <w:r>
        <w:rPr>
          <w:color w:val="5D5D5D"/>
          <w:w w:val="105"/>
          <w:sz w:val="21"/>
        </w:rPr>
        <w:t>Diocese</w:t>
      </w:r>
      <w:r>
        <w:rPr>
          <w:color w:val="5D5D5D"/>
          <w:spacing w:val="-8"/>
          <w:w w:val="105"/>
          <w:sz w:val="21"/>
        </w:rPr>
        <w:t xml:space="preserve"> </w:t>
      </w:r>
      <w:r>
        <w:rPr>
          <w:color w:val="6E6E6E"/>
          <w:w w:val="105"/>
          <w:sz w:val="21"/>
        </w:rPr>
        <w:t>of</w:t>
      </w:r>
      <w:r>
        <w:rPr>
          <w:color w:val="6E6E6E"/>
          <w:spacing w:val="-6"/>
          <w:w w:val="105"/>
          <w:sz w:val="21"/>
        </w:rPr>
        <w:t xml:space="preserve"> </w:t>
      </w:r>
      <w:r>
        <w:rPr>
          <w:color w:val="6E6E6E"/>
          <w:w w:val="105"/>
          <w:sz w:val="21"/>
        </w:rPr>
        <w:t xml:space="preserve">Kalamazoo </w:t>
      </w:r>
      <w:r>
        <w:rPr>
          <w:color w:val="5D5D5D"/>
          <w:w w:val="105"/>
          <w:sz w:val="21"/>
        </w:rPr>
        <w:t>to use</w:t>
      </w:r>
      <w:r>
        <w:rPr>
          <w:color w:val="5D5D5D"/>
          <w:spacing w:val="-10"/>
          <w:w w:val="105"/>
          <w:sz w:val="21"/>
        </w:rPr>
        <w:t xml:space="preserve"> </w:t>
      </w:r>
      <w:r>
        <w:rPr>
          <w:color w:val="6E6E6E"/>
          <w:w w:val="105"/>
          <w:sz w:val="21"/>
        </w:rPr>
        <w:t>the</w:t>
      </w:r>
      <w:r>
        <w:rPr>
          <w:color w:val="6E6E6E"/>
          <w:spacing w:val="-6"/>
          <w:w w:val="105"/>
          <w:sz w:val="21"/>
        </w:rPr>
        <w:t xml:space="preserve"> </w:t>
      </w:r>
      <w:r>
        <w:rPr>
          <w:color w:val="5D5D5D"/>
          <w:w w:val="105"/>
          <w:sz w:val="21"/>
        </w:rPr>
        <w:t>Holy</w:t>
      </w:r>
      <w:r>
        <w:rPr>
          <w:color w:val="5D5D5D"/>
          <w:spacing w:val="-14"/>
          <w:w w:val="105"/>
          <w:sz w:val="21"/>
        </w:rPr>
        <w:t xml:space="preserve"> </w:t>
      </w:r>
      <w:r>
        <w:rPr>
          <w:color w:val="6E6E6E"/>
          <w:w w:val="105"/>
          <w:sz w:val="21"/>
        </w:rPr>
        <w:t>Spirit's</w:t>
      </w:r>
      <w:r>
        <w:rPr>
          <w:color w:val="6E6E6E"/>
          <w:spacing w:val="-14"/>
          <w:w w:val="105"/>
          <w:sz w:val="21"/>
        </w:rPr>
        <w:t xml:space="preserve"> </w:t>
      </w:r>
      <w:r>
        <w:rPr>
          <w:color w:val="6E6E6E"/>
          <w:w w:val="105"/>
          <w:sz w:val="21"/>
        </w:rPr>
        <w:t>gifts</w:t>
      </w:r>
      <w:r>
        <w:rPr>
          <w:color w:val="6E6E6E"/>
          <w:spacing w:val="-1"/>
          <w:w w:val="105"/>
          <w:sz w:val="21"/>
        </w:rPr>
        <w:t xml:space="preserve"> </w:t>
      </w:r>
      <w:r>
        <w:rPr>
          <w:color w:val="6E6E6E"/>
          <w:w w:val="105"/>
          <w:sz w:val="21"/>
        </w:rPr>
        <w:t>to</w:t>
      </w:r>
      <w:r>
        <w:rPr>
          <w:color w:val="6E6E6E"/>
          <w:spacing w:val="-10"/>
          <w:w w:val="105"/>
          <w:sz w:val="21"/>
        </w:rPr>
        <w:t xml:space="preserve"> </w:t>
      </w:r>
      <w:r>
        <w:rPr>
          <w:color w:val="6E6E6E"/>
          <w:w w:val="105"/>
          <w:sz w:val="21"/>
        </w:rPr>
        <w:t>bear the</w:t>
      </w:r>
      <w:r>
        <w:rPr>
          <w:color w:val="6E6E6E"/>
          <w:spacing w:val="-6"/>
          <w:w w:val="105"/>
          <w:sz w:val="21"/>
        </w:rPr>
        <w:t xml:space="preserve"> </w:t>
      </w:r>
      <w:r>
        <w:rPr>
          <w:color w:val="6E6E6E"/>
          <w:w w:val="105"/>
          <w:sz w:val="21"/>
        </w:rPr>
        <w:t>fruits</w:t>
      </w:r>
      <w:r>
        <w:rPr>
          <w:color w:val="6E6E6E"/>
          <w:spacing w:val="-14"/>
          <w:w w:val="105"/>
          <w:sz w:val="21"/>
        </w:rPr>
        <w:t xml:space="preserve"> </w:t>
      </w:r>
      <w:r>
        <w:rPr>
          <w:color w:val="6E6E6E"/>
          <w:w w:val="105"/>
          <w:sz w:val="21"/>
        </w:rPr>
        <w:t>of</w:t>
      </w:r>
      <w:r>
        <w:rPr>
          <w:color w:val="6E6E6E"/>
          <w:spacing w:val="-5"/>
          <w:w w:val="105"/>
          <w:sz w:val="21"/>
        </w:rPr>
        <w:t xml:space="preserve"> </w:t>
      </w:r>
      <w:r>
        <w:rPr>
          <w:color w:val="6E6E6E"/>
          <w:w w:val="105"/>
          <w:sz w:val="21"/>
        </w:rPr>
        <w:t>the</w:t>
      </w:r>
      <w:r>
        <w:rPr>
          <w:color w:val="6E6E6E"/>
          <w:spacing w:val="-14"/>
          <w:w w:val="105"/>
          <w:sz w:val="21"/>
        </w:rPr>
        <w:t xml:space="preserve"> </w:t>
      </w:r>
      <w:r>
        <w:rPr>
          <w:color w:val="6E6E6E"/>
          <w:w w:val="105"/>
          <w:sz w:val="21"/>
        </w:rPr>
        <w:t>Spirit</w:t>
      </w:r>
      <w:r>
        <w:rPr>
          <w:color w:val="6E6E6E"/>
          <w:spacing w:val="-5"/>
          <w:w w:val="105"/>
          <w:sz w:val="21"/>
        </w:rPr>
        <w:t xml:space="preserve"> </w:t>
      </w:r>
      <w:r>
        <w:rPr>
          <w:color w:val="5D5D5D"/>
          <w:w w:val="105"/>
          <w:sz w:val="21"/>
        </w:rPr>
        <w:t xml:space="preserve">in </w:t>
      </w:r>
      <w:r>
        <w:rPr>
          <w:color w:val="6E6E6E"/>
          <w:w w:val="105"/>
          <w:sz w:val="21"/>
        </w:rPr>
        <w:t>many</w:t>
      </w:r>
      <w:r>
        <w:rPr>
          <w:color w:val="6E6E6E"/>
          <w:spacing w:val="-6"/>
          <w:w w:val="105"/>
          <w:sz w:val="21"/>
        </w:rPr>
        <w:t xml:space="preserve"> </w:t>
      </w:r>
      <w:r>
        <w:rPr>
          <w:color w:val="6E6E6E"/>
          <w:w w:val="105"/>
          <w:sz w:val="21"/>
        </w:rPr>
        <w:t>necessary</w:t>
      </w:r>
      <w:r>
        <w:rPr>
          <w:color w:val="6E6E6E"/>
          <w:spacing w:val="-6"/>
          <w:w w:val="105"/>
          <w:sz w:val="21"/>
        </w:rPr>
        <w:t xml:space="preserve"> </w:t>
      </w:r>
      <w:r>
        <w:rPr>
          <w:color w:val="6E6E6E"/>
          <w:w w:val="105"/>
          <w:sz w:val="21"/>
        </w:rPr>
        <w:t xml:space="preserve">ways. </w:t>
      </w:r>
      <w:r>
        <w:rPr>
          <w:color w:val="5D5D5D"/>
          <w:w w:val="105"/>
          <w:sz w:val="21"/>
        </w:rPr>
        <w:t>Your</w:t>
      </w:r>
      <w:r>
        <w:rPr>
          <w:color w:val="5D5D5D"/>
          <w:spacing w:val="-4"/>
          <w:w w:val="105"/>
          <w:sz w:val="21"/>
        </w:rPr>
        <w:t xml:space="preserve"> </w:t>
      </w:r>
      <w:r>
        <w:rPr>
          <w:color w:val="6E6E6E"/>
          <w:w w:val="105"/>
          <w:sz w:val="21"/>
        </w:rPr>
        <w:t>gift</w:t>
      </w:r>
      <w:r>
        <w:rPr>
          <w:color w:val="6E6E6E"/>
          <w:spacing w:val="-4"/>
          <w:w w:val="105"/>
          <w:sz w:val="21"/>
        </w:rPr>
        <w:t xml:space="preserve"> </w:t>
      </w:r>
      <w:r>
        <w:rPr>
          <w:color w:val="5D5D5D"/>
          <w:w w:val="105"/>
          <w:sz w:val="21"/>
        </w:rPr>
        <w:t>helps</w:t>
      </w:r>
      <w:r>
        <w:rPr>
          <w:color w:val="5D5D5D"/>
          <w:spacing w:val="-1"/>
          <w:w w:val="105"/>
          <w:sz w:val="21"/>
        </w:rPr>
        <w:t xml:space="preserve"> </w:t>
      </w:r>
      <w:r>
        <w:rPr>
          <w:color w:val="5D5D5D"/>
          <w:w w:val="105"/>
          <w:sz w:val="21"/>
        </w:rPr>
        <w:t>us</w:t>
      </w:r>
      <w:r>
        <w:rPr>
          <w:color w:val="5D5D5D"/>
          <w:spacing w:val="-4"/>
          <w:w w:val="105"/>
          <w:sz w:val="21"/>
        </w:rPr>
        <w:t xml:space="preserve"> </w:t>
      </w:r>
      <w:r>
        <w:rPr>
          <w:color w:val="5D5D5D"/>
          <w:w w:val="105"/>
          <w:sz w:val="21"/>
        </w:rPr>
        <w:t>to fulfill</w:t>
      </w:r>
      <w:r>
        <w:rPr>
          <w:color w:val="5D5D5D"/>
          <w:spacing w:val="-4"/>
          <w:w w:val="105"/>
          <w:sz w:val="21"/>
        </w:rPr>
        <w:t xml:space="preserve"> </w:t>
      </w:r>
      <w:r>
        <w:rPr>
          <w:color w:val="6E6E6E"/>
          <w:w w:val="105"/>
          <w:sz w:val="21"/>
        </w:rPr>
        <w:t>Jesus'</w:t>
      </w:r>
      <w:r>
        <w:rPr>
          <w:color w:val="6E6E6E"/>
          <w:spacing w:val="-3"/>
          <w:w w:val="105"/>
          <w:sz w:val="21"/>
        </w:rPr>
        <w:t xml:space="preserve"> </w:t>
      </w:r>
      <w:r>
        <w:rPr>
          <w:color w:val="5D5D5D"/>
          <w:w w:val="105"/>
          <w:sz w:val="21"/>
        </w:rPr>
        <w:t>hope</w:t>
      </w:r>
      <w:r>
        <w:rPr>
          <w:color w:val="5D5D5D"/>
          <w:spacing w:val="-12"/>
          <w:w w:val="105"/>
          <w:sz w:val="21"/>
        </w:rPr>
        <w:t xml:space="preserve"> </w:t>
      </w:r>
      <w:r>
        <w:rPr>
          <w:color w:val="6E6E6E"/>
          <w:w w:val="105"/>
          <w:sz w:val="21"/>
        </w:rPr>
        <w:t xml:space="preserve">for </w:t>
      </w:r>
      <w:proofErr w:type="spellStart"/>
      <w:r>
        <w:rPr>
          <w:color w:val="5D5D5D"/>
          <w:w w:val="105"/>
          <w:sz w:val="21"/>
        </w:rPr>
        <w:t>us:</w:t>
      </w:r>
      <w:r>
        <w:rPr>
          <w:i/>
          <w:color w:val="6E6E6E"/>
          <w:w w:val="105"/>
          <w:sz w:val="20"/>
        </w:rPr>
        <w:t>"to</w:t>
      </w:r>
      <w:proofErr w:type="spellEnd"/>
      <w:r>
        <w:rPr>
          <w:i/>
          <w:color w:val="6E6E6E"/>
          <w:spacing w:val="40"/>
          <w:w w:val="105"/>
          <w:sz w:val="20"/>
        </w:rPr>
        <w:t xml:space="preserve"> </w:t>
      </w:r>
      <w:r>
        <w:rPr>
          <w:i/>
          <w:color w:val="6E6E6E"/>
          <w:w w:val="105"/>
          <w:sz w:val="20"/>
        </w:rPr>
        <w:t>be</w:t>
      </w:r>
      <w:r>
        <w:rPr>
          <w:i/>
          <w:color w:val="6E6E6E"/>
          <w:spacing w:val="-8"/>
          <w:w w:val="105"/>
          <w:sz w:val="20"/>
        </w:rPr>
        <w:t xml:space="preserve"> </w:t>
      </w:r>
      <w:r>
        <w:rPr>
          <w:i/>
          <w:color w:val="6E6E6E"/>
          <w:w w:val="105"/>
          <w:sz w:val="20"/>
        </w:rPr>
        <w:t>My</w:t>
      </w:r>
      <w:r>
        <w:rPr>
          <w:i/>
          <w:color w:val="6E6E6E"/>
          <w:spacing w:val="23"/>
          <w:w w:val="105"/>
          <w:sz w:val="20"/>
        </w:rPr>
        <w:t xml:space="preserve"> </w:t>
      </w:r>
      <w:r>
        <w:rPr>
          <w:i/>
          <w:color w:val="5D5D5D"/>
          <w:w w:val="105"/>
          <w:sz w:val="20"/>
        </w:rPr>
        <w:t>witnesses,</w:t>
      </w:r>
      <w:r>
        <w:rPr>
          <w:i/>
          <w:color w:val="5D5D5D"/>
          <w:spacing w:val="-4"/>
          <w:w w:val="105"/>
          <w:sz w:val="20"/>
        </w:rPr>
        <w:t xml:space="preserve"> </w:t>
      </w:r>
      <w:r>
        <w:rPr>
          <w:i/>
          <w:color w:val="6E6E6E"/>
          <w:w w:val="105"/>
          <w:sz w:val="20"/>
        </w:rPr>
        <w:t>even to the ends</w:t>
      </w:r>
      <w:r>
        <w:rPr>
          <w:i/>
          <w:color w:val="6E6E6E"/>
          <w:spacing w:val="-2"/>
          <w:w w:val="105"/>
          <w:sz w:val="20"/>
        </w:rPr>
        <w:t xml:space="preserve"> </w:t>
      </w:r>
      <w:r>
        <w:rPr>
          <w:i/>
          <w:color w:val="6E6E6E"/>
          <w:w w:val="105"/>
          <w:sz w:val="20"/>
        </w:rPr>
        <w:t>of the</w:t>
      </w:r>
      <w:r>
        <w:rPr>
          <w:i/>
          <w:color w:val="6E6E6E"/>
          <w:spacing w:val="-5"/>
          <w:w w:val="105"/>
          <w:sz w:val="20"/>
        </w:rPr>
        <w:t xml:space="preserve"> </w:t>
      </w:r>
      <w:r>
        <w:rPr>
          <w:i/>
          <w:color w:val="6E6E6E"/>
          <w:w w:val="105"/>
          <w:sz w:val="20"/>
        </w:rPr>
        <w:t>earth</w:t>
      </w:r>
      <w:r>
        <w:rPr>
          <w:i/>
          <w:color w:val="2A2A2A"/>
          <w:w w:val="105"/>
          <w:sz w:val="20"/>
        </w:rPr>
        <w:t>.</w:t>
      </w:r>
      <w:r>
        <w:rPr>
          <w:i/>
          <w:color w:val="6E6E6E"/>
          <w:w w:val="105"/>
          <w:sz w:val="20"/>
        </w:rPr>
        <w:t>"</w:t>
      </w:r>
    </w:p>
    <w:p w14:paraId="6E762C1C" w14:textId="77777777" w:rsidR="00835C79" w:rsidRDefault="00465B03">
      <w:pPr>
        <w:pStyle w:val="BodyText"/>
        <w:spacing w:before="191" w:line="292" w:lineRule="auto"/>
        <w:ind w:left="132" w:right="316" w:hanging="5"/>
      </w:pPr>
      <w:r>
        <w:rPr>
          <w:color w:val="5D5D5D"/>
          <w:w w:val="105"/>
        </w:rPr>
        <w:t xml:space="preserve">With </w:t>
      </w:r>
      <w:r>
        <w:rPr>
          <w:color w:val="6E6E6E"/>
          <w:w w:val="105"/>
        </w:rPr>
        <w:t>great</w:t>
      </w:r>
      <w:r>
        <w:rPr>
          <w:color w:val="6E6E6E"/>
          <w:spacing w:val="-3"/>
          <w:w w:val="105"/>
        </w:rPr>
        <w:t xml:space="preserve"> </w:t>
      </w:r>
      <w:r>
        <w:rPr>
          <w:color w:val="6E6E6E"/>
          <w:w w:val="105"/>
        </w:rPr>
        <w:t>gratitude for your support of</w:t>
      </w:r>
      <w:r>
        <w:rPr>
          <w:color w:val="6E6E6E"/>
          <w:spacing w:val="-10"/>
          <w:w w:val="105"/>
        </w:rPr>
        <w:t xml:space="preserve"> </w:t>
      </w:r>
      <w:r>
        <w:rPr>
          <w:color w:val="6E6E6E"/>
          <w:w w:val="105"/>
        </w:rPr>
        <w:t>our</w:t>
      </w:r>
      <w:r>
        <w:rPr>
          <w:color w:val="6E6E6E"/>
          <w:spacing w:val="30"/>
          <w:w w:val="105"/>
        </w:rPr>
        <w:t xml:space="preserve"> </w:t>
      </w:r>
      <w:r>
        <w:rPr>
          <w:color w:val="5D5D5D"/>
          <w:w w:val="105"/>
        </w:rPr>
        <w:t xml:space="preserve">diocesan </w:t>
      </w:r>
      <w:r>
        <w:rPr>
          <w:i/>
          <w:color w:val="6E6E6E"/>
          <w:w w:val="105"/>
          <w:sz w:val="20"/>
        </w:rPr>
        <w:t>Bishop's Annual Appeal,</w:t>
      </w:r>
      <w:r>
        <w:rPr>
          <w:i/>
          <w:color w:val="6E6E6E"/>
          <w:spacing w:val="-3"/>
          <w:w w:val="105"/>
          <w:sz w:val="20"/>
        </w:rPr>
        <w:t xml:space="preserve"> </w:t>
      </w:r>
      <w:r>
        <w:rPr>
          <w:color w:val="6E6E6E"/>
          <w:w w:val="105"/>
        </w:rPr>
        <w:t xml:space="preserve">and assuring you </w:t>
      </w:r>
      <w:r>
        <w:rPr>
          <w:color w:val="5D5D5D"/>
          <w:w w:val="105"/>
        </w:rPr>
        <w:t>of</w:t>
      </w:r>
      <w:r>
        <w:rPr>
          <w:color w:val="5D5D5D"/>
          <w:spacing w:val="-4"/>
          <w:w w:val="105"/>
        </w:rPr>
        <w:t xml:space="preserve"> </w:t>
      </w:r>
      <w:r>
        <w:rPr>
          <w:color w:val="5D5D5D"/>
          <w:w w:val="105"/>
        </w:rPr>
        <w:t xml:space="preserve">my </w:t>
      </w:r>
      <w:r>
        <w:rPr>
          <w:color w:val="6E6E6E"/>
          <w:w w:val="105"/>
        </w:rPr>
        <w:t xml:space="preserve">prayer that </w:t>
      </w:r>
      <w:r>
        <w:rPr>
          <w:color w:val="5D5D5D"/>
          <w:w w:val="105"/>
        </w:rPr>
        <w:t>the Holy</w:t>
      </w:r>
      <w:r>
        <w:rPr>
          <w:color w:val="5D5D5D"/>
          <w:spacing w:val="-6"/>
          <w:w w:val="105"/>
        </w:rPr>
        <w:t xml:space="preserve"> </w:t>
      </w:r>
      <w:r>
        <w:rPr>
          <w:color w:val="6E6E6E"/>
          <w:w w:val="105"/>
        </w:rPr>
        <w:t>Spirit will</w:t>
      </w:r>
      <w:r>
        <w:rPr>
          <w:color w:val="6E6E6E"/>
          <w:spacing w:val="-13"/>
          <w:w w:val="105"/>
        </w:rPr>
        <w:t xml:space="preserve"> </w:t>
      </w:r>
      <w:r>
        <w:rPr>
          <w:color w:val="6E6E6E"/>
          <w:w w:val="105"/>
        </w:rPr>
        <w:t xml:space="preserve">continue </w:t>
      </w:r>
      <w:r>
        <w:rPr>
          <w:color w:val="5D5D5D"/>
          <w:w w:val="105"/>
        </w:rPr>
        <w:t>to</w:t>
      </w:r>
      <w:r>
        <w:rPr>
          <w:color w:val="5D5D5D"/>
          <w:spacing w:val="-4"/>
          <w:w w:val="105"/>
        </w:rPr>
        <w:t xml:space="preserve"> </w:t>
      </w:r>
      <w:r>
        <w:rPr>
          <w:color w:val="6E6E6E"/>
          <w:w w:val="105"/>
        </w:rPr>
        <w:t>pour out His</w:t>
      </w:r>
      <w:r>
        <w:rPr>
          <w:color w:val="6E6E6E"/>
          <w:spacing w:val="-12"/>
          <w:w w:val="105"/>
        </w:rPr>
        <w:t xml:space="preserve"> </w:t>
      </w:r>
      <w:r>
        <w:rPr>
          <w:color w:val="6E6E6E"/>
          <w:w w:val="105"/>
        </w:rPr>
        <w:t>abundant and</w:t>
      </w:r>
      <w:r>
        <w:rPr>
          <w:color w:val="6E6E6E"/>
          <w:spacing w:val="14"/>
          <w:w w:val="105"/>
        </w:rPr>
        <w:t xml:space="preserve"> </w:t>
      </w:r>
      <w:r>
        <w:rPr>
          <w:color w:val="5D5D5D"/>
          <w:w w:val="105"/>
        </w:rPr>
        <w:t xml:space="preserve">powerful </w:t>
      </w:r>
      <w:r>
        <w:rPr>
          <w:color w:val="6E6E6E"/>
          <w:w w:val="105"/>
        </w:rPr>
        <w:t xml:space="preserve">gifts </w:t>
      </w:r>
      <w:r>
        <w:rPr>
          <w:color w:val="5D5D5D"/>
          <w:w w:val="105"/>
        </w:rPr>
        <w:t xml:space="preserve">upon </w:t>
      </w:r>
      <w:r>
        <w:rPr>
          <w:color w:val="6E6E6E"/>
          <w:w w:val="105"/>
        </w:rPr>
        <w:t>you,</w:t>
      </w:r>
      <w:r>
        <w:rPr>
          <w:color w:val="6E6E6E"/>
          <w:spacing w:val="-13"/>
          <w:w w:val="105"/>
        </w:rPr>
        <w:t xml:space="preserve"> </w:t>
      </w:r>
      <w:r>
        <w:rPr>
          <w:color w:val="6E6E6E"/>
          <w:w w:val="105"/>
        </w:rPr>
        <w:t>your</w:t>
      </w:r>
      <w:r>
        <w:rPr>
          <w:color w:val="6E6E6E"/>
          <w:spacing w:val="-6"/>
          <w:w w:val="105"/>
        </w:rPr>
        <w:t xml:space="preserve"> </w:t>
      </w:r>
      <w:r>
        <w:rPr>
          <w:color w:val="6E6E6E"/>
          <w:w w:val="105"/>
        </w:rPr>
        <w:t>families,</w:t>
      </w:r>
      <w:r>
        <w:rPr>
          <w:color w:val="6E6E6E"/>
          <w:spacing w:val="-9"/>
          <w:w w:val="105"/>
        </w:rPr>
        <w:t xml:space="preserve"> </w:t>
      </w:r>
      <w:r>
        <w:rPr>
          <w:color w:val="6E6E6E"/>
          <w:w w:val="105"/>
        </w:rPr>
        <w:t>and</w:t>
      </w:r>
      <w:r>
        <w:rPr>
          <w:color w:val="6E6E6E"/>
          <w:spacing w:val="-1"/>
          <w:w w:val="105"/>
        </w:rPr>
        <w:t xml:space="preserve"> </w:t>
      </w:r>
      <w:r>
        <w:rPr>
          <w:color w:val="6E6E6E"/>
          <w:w w:val="105"/>
        </w:rPr>
        <w:t>our</w:t>
      </w:r>
      <w:r>
        <w:rPr>
          <w:color w:val="6E6E6E"/>
          <w:spacing w:val="-6"/>
          <w:w w:val="105"/>
        </w:rPr>
        <w:t xml:space="preserve"> </w:t>
      </w:r>
      <w:r>
        <w:rPr>
          <w:color w:val="6E6E6E"/>
          <w:w w:val="105"/>
        </w:rPr>
        <w:t>entire</w:t>
      </w:r>
      <w:r>
        <w:rPr>
          <w:color w:val="6E6E6E"/>
          <w:spacing w:val="-12"/>
          <w:w w:val="105"/>
        </w:rPr>
        <w:t xml:space="preserve"> </w:t>
      </w:r>
      <w:r>
        <w:rPr>
          <w:color w:val="6E6E6E"/>
          <w:w w:val="105"/>
        </w:rPr>
        <w:t xml:space="preserve">diocese, </w:t>
      </w:r>
      <w:r>
        <w:rPr>
          <w:color w:val="5D5D5D"/>
          <w:w w:val="105"/>
        </w:rPr>
        <w:t>I remain</w:t>
      </w:r>
    </w:p>
    <w:p w14:paraId="6E762C1D" w14:textId="77777777" w:rsidR="00835C79" w:rsidRDefault="00465B03">
      <w:pPr>
        <w:pStyle w:val="BodyText"/>
        <w:spacing w:before="11"/>
        <w:ind w:left="3728"/>
      </w:pPr>
      <w:r>
        <w:rPr>
          <w:color w:val="6E6E6E"/>
          <w:w w:val="105"/>
        </w:rPr>
        <w:t>Faithfully</w:t>
      </w:r>
      <w:r>
        <w:rPr>
          <w:color w:val="6E6E6E"/>
          <w:spacing w:val="-14"/>
          <w:w w:val="105"/>
        </w:rPr>
        <w:t xml:space="preserve"> </w:t>
      </w:r>
      <w:r>
        <w:rPr>
          <w:color w:val="6E6E6E"/>
          <w:w w:val="105"/>
        </w:rPr>
        <w:t>yours</w:t>
      </w:r>
      <w:r>
        <w:rPr>
          <w:color w:val="6E6E6E"/>
          <w:spacing w:val="-14"/>
          <w:w w:val="105"/>
        </w:rPr>
        <w:t xml:space="preserve"> </w:t>
      </w:r>
      <w:r>
        <w:rPr>
          <w:color w:val="5D5D5D"/>
          <w:w w:val="105"/>
        </w:rPr>
        <w:t>in</w:t>
      </w:r>
      <w:r>
        <w:rPr>
          <w:color w:val="5D5D5D"/>
          <w:spacing w:val="-13"/>
          <w:w w:val="105"/>
        </w:rPr>
        <w:t xml:space="preserve"> </w:t>
      </w:r>
      <w:r>
        <w:rPr>
          <w:color w:val="6E6E6E"/>
          <w:spacing w:val="-2"/>
          <w:w w:val="105"/>
        </w:rPr>
        <w:t>Christ,</w:t>
      </w:r>
    </w:p>
    <w:p w14:paraId="6E762C1E" w14:textId="77777777" w:rsidR="00835C79" w:rsidRDefault="00465B03">
      <w:pPr>
        <w:pStyle w:val="BodyText"/>
        <w:spacing w:before="9"/>
        <w:rPr>
          <w:sz w:val="12"/>
        </w:rPr>
      </w:pPr>
      <w:r>
        <w:rPr>
          <w:noProof/>
        </w:rPr>
        <w:drawing>
          <wp:anchor distT="0" distB="0" distL="0" distR="0" simplePos="0" relativeHeight="251658240" behindDoc="0" locked="0" layoutInCell="1" allowOverlap="1" wp14:anchorId="6E762C22" wp14:editId="6E762C23">
            <wp:simplePos x="0" y="0"/>
            <wp:positionH relativeFrom="page">
              <wp:posOffset>2900885</wp:posOffset>
            </wp:positionH>
            <wp:positionV relativeFrom="paragraph">
              <wp:posOffset>108691</wp:posOffset>
            </wp:positionV>
            <wp:extent cx="1509565" cy="324612"/>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5" cstate="print"/>
                    <a:stretch>
                      <a:fillRect/>
                    </a:stretch>
                  </pic:blipFill>
                  <pic:spPr>
                    <a:xfrm>
                      <a:off x="0" y="0"/>
                      <a:ext cx="1509565" cy="324612"/>
                    </a:xfrm>
                    <a:prstGeom prst="rect">
                      <a:avLst/>
                    </a:prstGeom>
                  </pic:spPr>
                </pic:pic>
              </a:graphicData>
            </a:graphic>
          </wp:anchor>
        </w:drawing>
      </w:r>
    </w:p>
    <w:p w14:paraId="6E762C1F" w14:textId="77777777" w:rsidR="00835C79" w:rsidRDefault="00465B03">
      <w:pPr>
        <w:pStyle w:val="BodyText"/>
        <w:spacing w:before="172" w:line="292" w:lineRule="auto"/>
        <w:ind w:left="3728" w:right="4360"/>
      </w:pPr>
      <w:r>
        <w:rPr>
          <w:color w:val="6E6E6E"/>
        </w:rPr>
        <w:t xml:space="preserve">Most </w:t>
      </w:r>
      <w:r>
        <w:rPr>
          <w:color w:val="5D5D5D"/>
        </w:rPr>
        <w:t>Rev.</w:t>
      </w:r>
      <w:r>
        <w:rPr>
          <w:color w:val="5D5D5D"/>
          <w:spacing w:val="-7"/>
        </w:rPr>
        <w:t xml:space="preserve"> </w:t>
      </w:r>
      <w:r>
        <w:rPr>
          <w:color w:val="5D5D5D"/>
        </w:rPr>
        <w:t>Paul</w:t>
      </w:r>
      <w:r>
        <w:rPr>
          <w:color w:val="5D5D5D"/>
          <w:spacing w:val="-4"/>
        </w:rPr>
        <w:t xml:space="preserve"> </w:t>
      </w:r>
      <w:r>
        <w:rPr>
          <w:color w:val="5D5D5D"/>
        </w:rPr>
        <w:t>J.</w:t>
      </w:r>
      <w:r>
        <w:rPr>
          <w:color w:val="5D5D5D"/>
          <w:spacing w:val="-18"/>
        </w:rPr>
        <w:t xml:space="preserve"> </w:t>
      </w:r>
      <w:r>
        <w:rPr>
          <w:color w:val="5D5D5D"/>
        </w:rPr>
        <w:t xml:space="preserve">Bradley </w:t>
      </w:r>
      <w:r>
        <w:rPr>
          <w:color w:val="6E6E6E"/>
        </w:rPr>
        <w:t>Bishop of Kalamazoo</w:t>
      </w:r>
    </w:p>
    <w:sectPr w:rsidR="00835C79">
      <w:type w:val="continuous"/>
      <w:pgSz w:w="12240" w:h="15840"/>
      <w:pgMar w:top="380" w:right="600" w:bottom="28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61"/>
  <w:proofState w:spelling="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835C79"/>
    <w:rsid w:val="00465B03"/>
    <w:rsid w:val="00573168"/>
    <w:rsid w:val="0067673A"/>
    <w:rsid w:val="00835C79"/>
    <w:rsid w:val="00BC3C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62C09"/>
  <w15:docId w15:val="{F4DC9809-3D9C-4752-B88E-A792DD5CE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Title">
    <w:name w:val="Title"/>
    <w:basedOn w:val="Normal"/>
    <w:uiPriority w:val="10"/>
    <w:qFormat/>
    <w:pPr>
      <w:spacing w:before="90"/>
      <w:ind w:left="3238" w:right="3434"/>
      <w:jc w:val="center"/>
    </w:pPr>
    <w:rPr>
      <w:sz w:val="26"/>
      <w:szCs w:val="2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537</Words>
  <Characters>3065</Characters>
  <Application>Microsoft Office Word</Application>
  <DocSecurity>0</DocSecurity>
  <Lines>25</Lines>
  <Paragraphs>7</Paragraphs>
  <ScaleCrop>false</ScaleCrop>
  <Company/>
  <LinksUpToDate>false</LinksUpToDate>
  <CharactersWithSpaces>3595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 Rahn</cp:lastModifiedBy>
  <cp:revision>5</cp:revision>
  <dcterms:created xsi:type="dcterms:W3CDTF">2022-04-21T15:13:00Z</dcterms:created>
  <dcterms:modified xsi:type="dcterms:W3CDTF">2022-04-21T15:32:00Z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2022-04-08T00:00:00Z</vt:filetime>
  </property>
  <property fmtid="{D5CDD505-2E9C-101B-9397-08002B2CF9AE}" pid="3" name="Creator">
    <vt:lpwstr>VersaLink B7035</vt:lpwstr>
  </property>
  <property fmtid="{D5CDD505-2E9C-101B-9397-08002B2CF9AE}" pid="4" name="LastSaved">
    <vt:filetime>2022-04-21T00:00:00Z</vt:filetime>
  </property>
</Properties>
</file>